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BF8F00" w:themeColor="accent4" w:themeShade="BF"/>
          <w:left w:val="single" w:sz="18" w:space="0" w:color="BF8F00" w:themeColor="accent4" w:themeShade="BF"/>
          <w:bottom w:val="single" w:sz="18" w:space="0" w:color="BF8F00" w:themeColor="accent4" w:themeShade="BF"/>
          <w:right w:val="single" w:sz="18" w:space="0" w:color="BF8F00" w:themeColor="accent4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980"/>
      </w:tblGrid>
      <w:tr w:rsidR="00E01302" w:rsidRPr="00AA45A5" w14:paraId="617F419C" w14:textId="77777777" w:rsidTr="00552508">
        <w:tc>
          <w:tcPr>
            <w:tcW w:w="9016" w:type="dxa"/>
            <w:shd w:val="clear" w:color="auto" w:fill="DEEAF6" w:themeFill="accent5" w:themeFillTint="33"/>
          </w:tcPr>
          <w:p w14:paraId="35F04ACD" w14:textId="26B91FF2" w:rsidR="00E01302" w:rsidRPr="000A552F" w:rsidRDefault="00E01302" w:rsidP="00536F90">
            <w:pPr>
              <w:pStyle w:val="Title"/>
              <w:rPr>
                <w:b/>
                <w:bCs/>
                <w:color w:val="002060"/>
              </w:rPr>
            </w:pPr>
            <w:r w:rsidRPr="000A552F">
              <w:rPr>
                <w:b/>
                <w:bCs/>
                <w:color w:val="002060"/>
              </w:rPr>
              <w:t>Sahar Masud</w:t>
            </w:r>
            <w:r w:rsidR="00AA45A5" w:rsidRPr="000A552F">
              <w:rPr>
                <w:b/>
                <w:bCs/>
                <w:color w:val="002060"/>
              </w:rPr>
              <w:t xml:space="preserve">                                                                      </w:t>
            </w:r>
            <w:r w:rsidRPr="000A552F">
              <w:rPr>
                <w:b/>
                <w:bCs/>
                <w:color w:val="002060"/>
              </w:rPr>
              <w:t xml:space="preserve"> </w:t>
            </w:r>
          </w:p>
          <w:p w14:paraId="5E72597C" w14:textId="77777777" w:rsidR="00E01302" w:rsidRPr="00AA45A5" w:rsidRDefault="00E01302" w:rsidP="00AA45A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A45A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Professor </w:t>
            </w:r>
          </w:p>
          <w:p w14:paraId="63DFE108" w14:textId="77777777" w:rsidR="00E01302" w:rsidRPr="00AA45A5" w:rsidRDefault="00E01302" w:rsidP="00AA45A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A45A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Division of Fisheries</w:t>
            </w:r>
          </w:p>
          <w:p w14:paraId="503A23E1" w14:textId="0A8DCA34" w:rsidR="00E01302" w:rsidRPr="000306C6" w:rsidRDefault="00E01302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AA45A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Faculty of Veterinary Sciences &amp; AH, SKUAST-Jammu</w:t>
            </w:r>
          </w:p>
        </w:tc>
      </w:tr>
    </w:tbl>
    <w:p w14:paraId="0C2A7241" w14:textId="4770F8AD" w:rsidR="00741B20" w:rsidRPr="00AA45A5" w:rsidRDefault="00741B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C66B0" w:rsidRPr="004D76FD" w14:paraId="29B31313" w14:textId="77777777" w:rsidTr="0058213D">
        <w:tc>
          <w:tcPr>
            <w:tcW w:w="2263" w:type="dxa"/>
          </w:tcPr>
          <w:p w14:paraId="64593410" w14:textId="2D57D162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6753" w:type="dxa"/>
          </w:tcPr>
          <w:p w14:paraId="4D2F4691" w14:textId="41A1E026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12/01/1975</w:t>
            </w:r>
          </w:p>
        </w:tc>
      </w:tr>
      <w:tr w:rsidR="00AC66B0" w:rsidRPr="004D76FD" w14:paraId="1C50A4FE" w14:textId="77777777" w:rsidTr="0058213D">
        <w:tc>
          <w:tcPr>
            <w:tcW w:w="2263" w:type="dxa"/>
          </w:tcPr>
          <w:p w14:paraId="55EF970B" w14:textId="4C6D25FE" w:rsidR="00AC66B0" w:rsidRPr="004D76FD" w:rsidRDefault="009E7F9D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Educational </w:t>
            </w:r>
            <w:r w:rsidR="00AC66B0" w:rsidRPr="004D76FD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6753" w:type="dxa"/>
          </w:tcPr>
          <w:p w14:paraId="26542B63" w14:textId="77777777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F.Sc</w:t>
            </w:r>
            <w:proofErr w:type="spellEnd"/>
            <w:proofErr w:type="gramEnd"/>
          </w:p>
          <w:p w14:paraId="79DD0888" w14:textId="77777777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proofErr w:type="gram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F.Sc</w:t>
            </w:r>
            <w:proofErr w:type="spellEnd"/>
            <w:proofErr w:type="gramEnd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 in Fisheries Resource Management </w:t>
            </w:r>
          </w:p>
          <w:p w14:paraId="63826459" w14:textId="125AD53B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 in Fisheries Resource Management </w:t>
            </w:r>
          </w:p>
        </w:tc>
      </w:tr>
      <w:tr w:rsidR="00AC66B0" w:rsidRPr="004D76FD" w14:paraId="6FD76945" w14:textId="77777777" w:rsidTr="0058213D">
        <w:tc>
          <w:tcPr>
            <w:tcW w:w="2263" w:type="dxa"/>
          </w:tcPr>
          <w:p w14:paraId="5CD66503" w14:textId="6917C1F3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Experience</w:t>
            </w:r>
          </w:p>
        </w:tc>
        <w:tc>
          <w:tcPr>
            <w:tcW w:w="6753" w:type="dxa"/>
          </w:tcPr>
          <w:p w14:paraId="27EDFB88" w14:textId="5CC9D7CE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 years </w:t>
            </w:r>
          </w:p>
        </w:tc>
      </w:tr>
      <w:tr w:rsidR="00AC66B0" w:rsidRPr="004D76FD" w14:paraId="2B735411" w14:textId="77777777" w:rsidTr="00552508">
        <w:tc>
          <w:tcPr>
            <w:tcW w:w="2263" w:type="dxa"/>
            <w:tcBorders>
              <w:bottom w:val="single" w:sz="12" w:space="0" w:color="BF8F00" w:themeColor="accent4" w:themeShade="BF"/>
            </w:tcBorders>
          </w:tcPr>
          <w:p w14:paraId="35EE663E" w14:textId="779DEB19" w:rsidR="00AC66B0" w:rsidRPr="004D76FD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Present designation </w:t>
            </w:r>
          </w:p>
        </w:tc>
        <w:tc>
          <w:tcPr>
            <w:tcW w:w="6753" w:type="dxa"/>
            <w:tcBorders>
              <w:bottom w:val="single" w:sz="12" w:space="0" w:color="BF8F00" w:themeColor="accent4" w:themeShade="BF"/>
            </w:tcBorders>
          </w:tcPr>
          <w:p w14:paraId="70096C9A" w14:textId="77777777" w:rsidR="00AC66B0" w:rsidRDefault="00AC66B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  <w:proofErr w:type="spellStart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w.e.f</w:t>
            </w:r>
            <w:proofErr w:type="spellEnd"/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 10/08/2016</w:t>
            </w:r>
          </w:p>
          <w:p w14:paraId="15D51AD6" w14:textId="4412D18F" w:rsidR="00164011" w:rsidRPr="004D76FD" w:rsidRDefault="00164011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Head, Division of Fisheries, F.V. Sc. &amp;AH, SKUAST-Jammu, Main Campus,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1302" w:rsidRPr="004D76FD" w14:paraId="64D9EF43" w14:textId="77777777" w:rsidTr="00552508">
        <w:tc>
          <w:tcPr>
            <w:tcW w:w="9016" w:type="dxa"/>
            <w:gridSpan w:val="2"/>
            <w:tcBorders>
              <w:top w:val="single" w:sz="12" w:space="0" w:color="BF8F00" w:themeColor="accent4" w:themeShade="BF"/>
              <w:left w:val="single" w:sz="12" w:space="0" w:color="BF8F00" w:themeColor="accent4" w:themeShade="BF"/>
              <w:bottom w:val="single" w:sz="12" w:space="0" w:color="BF8F00" w:themeColor="accent4" w:themeShade="BF"/>
              <w:right w:val="single" w:sz="12" w:space="0" w:color="BF8F00" w:themeColor="accent4" w:themeShade="BF"/>
            </w:tcBorders>
            <w:shd w:val="clear" w:color="auto" w:fill="DEEAF6" w:themeFill="accent5" w:themeFillTint="33"/>
          </w:tcPr>
          <w:p w14:paraId="24978BC6" w14:textId="7E3B9CE3" w:rsidR="00E01302" w:rsidRPr="004D76FD" w:rsidRDefault="00E01302" w:rsidP="00E0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E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Teaching</w:t>
            </w:r>
          </w:p>
        </w:tc>
      </w:tr>
      <w:tr w:rsidR="0058213D" w:rsidRPr="004D76FD" w14:paraId="4B7DADC3" w14:textId="77777777" w:rsidTr="00552508">
        <w:tc>
          <w:tcPr>
            <w:tcW w:w="2263" w:type="dxa"/>
            <w:tcBorders>
              <w:top w:val="single" w:sz="12" w:space="0" w:color="BF8F00" w:themeColor="accent4" w:themeShade="BF"/>
            </w:tcBorders>
          </w:tcPr>
          <w:p w14:paraId="026CDF3B" w14:textId="68F11C4B" w:rsidR="0058213D" w:rsidRPr="00AA45A5" w:rsidRDefault="00E01302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A5">
              <w:rPr>
                <w:rFonts w:ascii="Times New Roman" w:hAnsi="Times New Roman" w:cs="Times New Roman"/>
                <w:sz w:val="24"/>
                <w:szCs w:val="24"/>
              </w:rPr>
              <w:t xml:space="preserve">Courses Taught </w:t>
            </w:r>
          </w:p>
        </w:tc>
        <w:tc>
          <w:tcPr>
            <w:tcW w:w="6753" w:type="dxa"/>
            <w:tcBorders>
              <w:top w:val="single" w:sz="12" w:space="0" w:color="BF8F00" w:themeColor="accent4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0"/>
              <w:gridCol w:w="1842"/>
              <w:gridCol w:w="2105"/>
            </w:tblGrid>
            <w:tr w:rsidR="009D1223" w:rsidRPr="004D76FD" w14:paraId="07679988" w14:textId="77777777" w:rsidTr="000306C6">
              <w:trPr>
                <w:trHeight w:val="227"/>
              </w:trPr>
              <w:tc>
                <w:tcPr>
                  <w:tcW w:w="2580" w:type="dxa"/>
                </w:tcPr>
                <w:p w14:paraId="6AAEF89B" w14:textId="7C92EDB3" w:rsidR="009D1223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UG courses </w:t>
                  </w:r>
                </w:p>
              </w:tc>
              <w:tc>
                <w:tcPr>
                  <w:tcW w:w="1842" w:type="dxa"/>
                </w:tcPr>
                <w:p w14:paraId="55845356" w14:textId="071614D5" w:rsidR="009D1223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PG courses </w:t>
                  </w:r>
                </w:p>
              </w:tc>
              <w:tc>
                <w:tcPr>
                  <w:tcW w:w="2105" w:type="dxa"/>
                </w:tcPr>
                <w:p w14:paraId="507DDBD7" w14:textId="2BB5F0CD" w:rsidR="009D1223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Ph.D</w:t>
                  </w:r>
                  <w:proofErr w:type="spellEnd"/>
                  <w:proofErr w:type="gramEnd"/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D1223" w:rsidRPr="004D76FD" w14:paraId="14BCC8BE" w14:textId="77777777" w:rsidTr="00A62B50">
              <w:tc>
                <w:tcPr>
                  <w:tcW w:w="2580" w:type="dxa"/>
                </w:tcPr>
                <w:p w14:paraId="7A41333B" w14:textId="77777777" w:rsidR="0013350F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LPM-412</w:t>
                  </w:r>
                </w:p>
                <w:p w14:paraId="207EEFF9" w14:textId="0AA601E2" w:rsidR="0013350F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LPM-122</w:t>
                  </w:r>
                </w:p>
                <w:p w14:paraId="2C79A264" w14:textId="684B0154" w:rsidR="009D1223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VPP-322</w:t>
                  </w:r>
                </w:p>
              </w:tc>
              <w:tc>
                <w:tcPr>
                  <w:tcW w:w="1842" w:type="dxa"/>
                </w:tcPr>
                <w:p w14:paraId="6B3C6070" w14:textId="41336C6D" w:rsidR="009D1223" w:rsidRPr="004D76FD" w:rsidRDefault="009D1223" w:rsidP="0013350F">
                  <w:pPr>
                    <w:tabs>
                      <w:tab w:val="left" w:pos="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LPM-610</w:t>
                  </w:r>
                </w:p>
                <w:p w14:paraId="2D3B4CE7" w14:textId="77777777" w:rsidR="00FC4791" w:rsidRPr="004D76FD" w:rsidRDefault="0013350F" w:rsidP="0013350F">
                  <w:pPr>
                    <w:tabs>
                      <w:tab w:val="left" w:pos="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LPM-612</w:t>
                  </w:r>
                </w:p>
                <w:p w14:paraId="5157A1B5" w14:textId="11C0D1BF" w:rsidR="009D1223" w:rsidRPr="004D76FD" w:rsidRDefault="0013350F" w:rsidP="0013350F">
                  <w:pPr>
                    <w:tabs>
                      <w:tab w:val="left" w:pos="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VMD- 512</w:t>
                  </w:r>
                </w:p>
              </w:tc>
              <w:tc>
                <w:tcPr>
                  <w:tcW w:w="2105" w:type="dxa"/>
                </w:tcPr>
                <w:p w14:paraId="7ACD466F" w14:textId="0FC1E019" w:rsidR="009D1223" w:rsidRPr="004D76FD" w:rsidRDefault="00F515C1" w:rsidP="00A62B50">
                  <w:pPr>
                    <w:tabs>
                      <w:tab w:val="left" w:pos="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LPM-706</w:t>
                  </w:r>
                </w:p>
                <w:p w14:paraId="29E36C41" w14:textId="77777777" w:rsidR="009D1223" w:rsidRPr="004D76FD" w:rsidRDefault="009D1223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515C1" w:rsidRPr="004D76FD" w14:paraId="5C384EB5" w14:textId="77777777" w:rsidTr="0004512B">
              <w:tc>
                <w:tcPr>
                  <w:tcW w:w="6527" w:type="dxa"/>
                  <w:gridSpan w:val="3"/>
                </w:tcPr>
                <w:p w14:paraId="240B2FDF" w14:textId="2B9AD0D5" w:rsidR="00F515C1" w:rsidRPr="004D76FD" w:rsidRDefault="00F515C1" w:rsidP="002256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classes for PGDAM</w:t>
                  </w:r>
                </w:p>
              </w:tc>
            </w:tr>
          </w:tbl>
          <w:p w14:paraId="25BC7FC0" w14:textId="42D81289" w:rsidR="0058213D" w:rsidRPr="004D76FD" w:rsidRDefault="0058213D" w:rsidP="00225676">
            <w:pPr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F0" w:rsidRPr="004D76FD" w14:paraId="4FC24A54" w14:textId="77777777" w:rsidTr="005606F0">
        <w:trPr>
          <w:trHeight w:val="1084"/>
        </w:trPr>
        <w:tc>
          <w:tcPr>
            <w:tcW w:w="2263" w:type="dxa"/>
          </w:tcPr>
          <w:p w14:paraId="12366D79" w14:textId="77777777" w:rsidR="005606F0" w:rsidRPr="004D76FD" w:rsidRDefault="005606F0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4D76FD">
              <w:rPr>
                <w:rFonts w:ascii="Times New Roman" w:hAnsi="Times New Roman"/>
                <w:lang w:val="en-IN" w:eastAsia="en-IN"/>
              </w:rPr>
              <w:t xml:space="preserve">Students Guided </w:t>
            </w:r>
          </w:p>
          <w:p w14:paraId="63853AA4" w14:textId="77777777" w:rsidR="005606F0" w:rsidRPr="004D76FD" w:rsidRDefault="005606F0" w:rsidP="0022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 w:val="restar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3"/>
              <w:gridCol w:w="3264"/>
            </w:tblGrid>
            <w:tr w:rsidR="005606F0" w:rsidRPr="004D76FD" w14:paraId="34C854C8" w14:textId="77777777" w:rsidTr="00225676">
              <w:trPr>
                <w:trHeight w:val="923"/>
              </w:trPr>
              <w:tc>
                <w:tcPr>
                  <w:tcW w:w="3263" w:type="dxa"/>
                </w:tcPr>
                <w:p w14:paraId="6B240E38" w14:textId="77777777" w:rsidR="005606F0" w:rsidRPr="004D76FD" w:rsidRDefault="005606F0" w:rsidP="00225676">
                  <w:pPr>
                    <w:pStyle w:val="BodyText3"/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 xml:space="preserve">Major advisor:  </w:t>
                  </w:r>
                </w:p>
                <w:p w14:paraId="614257C7" w14:textId="77777777" w:rsidR="005606F0" w:rsidRPr="004D76FD" w:rsidRDefault="005606F0" w:rsidP="00225676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proofErr w:type="spellStart"/>
                  <w:proofErr w:type="gram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Ph.D</w:t>
                  </w:r>
                  <w:proofErr w:type="spellEnd"/>
                  <w:proofErr w:type="gramEnd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 xml:space="preserve"> :  01   </w:t>
                  </w:r>
                </w:p>
                <w:p w14:paraId="492E5A9D" w14:textId="77777777" w:rsidR="005606F0" w:rsidRPr="004D76FD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lang w:val="en-IN" w:eastAsia="en-IN"/>
                    </w:rPr>
                  </w:pPr>
                  <w:proofErr w:type="spell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M.V.Sc</w:t>
                  </w:r>
                  <w:proofErr w:type="spellEnd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 xml:space="preserve">.: 03 </w:t>
                  </w:r>
                </w:p>
                <w:p w14:paraId="36CC4893" w14:textId="74EA9BD3" w:rsidR="005606F0" w:rsidRPr="004D76FD" w:rsidRDefault="005606F0" w:rsidP="006F7D79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UG:</w:t>
                  </w:r>
                  <w:r w:rsidRPr="004D76FD">
                    <w:rPr>
                      <w:rFonts w:ascii="Times New Roman" w:hAnsi="Times New Roman"/>
                      <w:lang w:eastAsia="en-IN"/>
                    </w:rPr>
                    <w:t xml:space="preserve"> </w:t>
                  </w: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05</w:t>
                  </w:r>
                </w:p>
              </w:tc>
              <w:tc>
                <w:tcPr>
                  <w:tcW w:w="3264" w:type="dxa"/>
                </w:tcPr>
                <w:p w14:paraId="119376BE" w14:textId="77777777" w:rsidR="005606F0" w:rsidRPr="004D76FD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 xml:space="preserve">Co-advisor/ Dean nominee: </w:t>
                  </w:r>
                </w:p>
                <w:p w14:paraId="613F0C25" w14:textId="77777777" w:rsidR="005606F0" w:rsidRPr="004D76FD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lang w:val="en-IN" w:eastAsia="en-IN"/>
                    </w:rPr>
                  </w:pPr>
                  <w:proofErr w:type="spellStart"/>
                  <w:proofErr w:type="gram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Ph.D</w:t>
                  </w:r>
                  <w:proofErr w:type="spellEnd"/>
                  <w:proofErr w:type="gramEnd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:  02</w:t>
                  </w:r>
                </w:p>
                <w:p w14:paraId="5609106F" w14:textId="1F06BC4B" w:rsidR="005606F0" w:rsidRPr="004D76FD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lang w:val="en-IN" w:eastAsia="en-IN"/>
                    </w:rPr>
                  </w:pPr>
                  <w:proofErr w:type="spell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M.</w:t>
                  </w:r>
                  <w:proofErr w:type="gram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V.Sc</w:t>
                  </w:r>
                  <w:proofErr w:type="spellEnd"/>
                  <w:proofErr w:type="gramEnd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/</w:t>
                  </w:r>
                  <w:proofErr w:type="spellStart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M.Sc</w:t>
                  </w:r>
                  <w:proofErr w:type="spellEnd"/>
                  <w:r w:rsidRPr="004D76FD">
                    <w:rPr>
                      <w:rFonts w:ascii="Times New Roman" w:hAnsi="Times New Roman"/>
                      <w:lang w:val="en-IN" w:eastAsia="en-IN"/>
                    </w:rPr>
                    <w:t xml:space="preserve"> Ag:  08</w:t>
                  </w:r>
                </w:p>
              </w:tc>
            </w:tr>
            <w:tr w:rsidR="005606F0" w:rsidRPr="004D76FD" w14:paraId="6529C0BB" w14:textId="77777777" w:rsidTr="00225676">
              <w:trPr>
                <w:trHeight w:val="923"/>
              </w:trPr>
              <w:tc>
                <w:tcPr>
                  <w:tcW w:w="3263" w:type="dxa"/>
                </w:tcPr>
                <w:p w14:paraId="19E5AF57" w14:textId="77777777" w:rsidR="005606F0" w:rsidRDefault="005606F0" w:rsidP="00225676">
                  <w:pPr>
                    <w:pStyle w:val="BodyText3"/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 xml:space="preserve">PG: 01 </w:t>
                  </w:r>
                </w:p>
                <w:p w14:paraId="43B39DCF" w14:textId="1433D5DD" w:rsidR="005606F0" w:rsidRPr="004D76FD" w:rsidRDefault="005606F0" w:rsidP="00225676">
                  <w:pPr>
                    <w:pStyle w:val="BodyText3"/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>UG: 02</w:t>
                  </w:r>
                </w:p>
              </w:tc>
              <w:tc>
                <w:tcPr>
                  <w:tcW w:w="3264" w:type="dxa"/>
                </w:tcPr>
                <w:p w14:paraId="539476D7" w14:textId="77777777" w:rsidR="005606F0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>PG :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 xml:space="preserve"> 02</w:t>
                  </w:r>
                </w:p>
                <w:p w14:paraId="5CB9F646" w14:textId="51256034" w:rsidR="005606F0" w:rsidRPr="004D76FD" w:rsidRDefault="005606F0" w:rsidP="00225676">
                  <w:pPr>
                    <w:pStyle w:val="BodyText3"/>
                    <w:tabs>
                      <w:tab w:val="center" w:pos="5078"/>
                    </w:tabs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IN" w:eastAsia="en-IN"/>
                    </w:rPr>
                    <w:t>UG: 02</w:t>
                  </w:r>
                </w:p>
              </w:tc>
            </w:tr>
          </w:tbl>
          <w:p w14:paraId="09279D18" w14:textId="747F9FF9" w:rsidR="005606F0" w:rsidRPr="004D76FD" w:rsidRDefault="005606F0" w:rsidP="00225676">
            <w:pPr>
              <w:pStyle w:val="BodyText3"/>
              <w:tabs>
                <w:tab w:val="center" w:pos="5078"/>
              </w:tabs>
              <w:rPr>
                <w:rFonts w:ascii="Times New Roman" w:hAnsi="Times New Roman"/>
              </w:rPr>
            </w:pPr>
          </w:p>
        </w:tc>
      </w:tr>
      <w:tr w:rsidR="005606F0" w:rsidRPr="004D76FD" w14:paraId="1CCF100C" w14:textId="77777777" w:rsidTr="0058213D">
        <w:trPr>
          <w:trHeight w:val="1027"/>
        </w:trPr>
        <w:tc>
          <w:tcPr>
            <w:tcW w:w="2263" w:type="dxa"/>
          </w:tcPr>
          <w:p w14:paraId="22938F59" w14:textId="62ED2786" w:rsidR="005606F0" w:rsidRPr="004D76FD" w:rsidRDefault="005606F0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>
              <w:rPr>
                <w:rFonts w:ascii="Times New Roman" w:hAnsi="Times New Roman"/>
                <w:lang w:val="en-IN" w:eastAsia="en-IN"/>
              </w:rPr>
              <w:t xml:space="preserve">Student Guiding </w:t>
            </w:r>
          </w:p>
        </w:tc>
        <w:tc>
          <w:tcPr>
            <w:tcW w:w="6753" w:type="dxa"/>
            <w:vMerge/>
          </w:tcPr>
          <w:p w14:paraId="11EF1A42" w14:textId="77777777" w:rsidR="005606F0" w:rsidRPr="004D76FD" w:rsidRDefault="005606F0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</w:p>
        </w:tc>
      </w:tr>
      <w:tr w:rsidR="00BC59B1" w:rsidRPr="004D76FD" w14:paraId="19774BE2" w14:textId="77777777" w:rsidTr="00552508">
        <w:tc>
          <w:tcPr>
            <w:tcW w:w="2263" w:type="dxa"/>
            <w:tcBorders>
              <w:bottom w:val="single" w:sz="12" w:space="0" w:color="BF8F00" w:themeColor="accent4" w:themeShade="BF"/>
            </w:tcBorders>
          </w:tcPr>
          <w:p w14:paraId="40EFF489" w14:textId="6A9EE130" w:rsidR="00BC59B1" w:rsidRPr="004D76FD" w:rsidRDefault="00BB0AD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4D76FD">
              <w:rPr>
                <w:rFonts w:ascii="Times New Roman" w:hAnsi="Times New Roman"/>
                <w:lang w:val="en-IN" w:eastAsia="en-IN"/>
              </w:rPr>
              <w:t xml:space="preserve">External </w:t>
            </w:r>
            <w:r w:rsidR="000959DD" w:rsidRPr="004D76FD">
              <w:rPr>
                <w:rFonts w:ascii="Times New Roman" w:hAnsi="Times New Roman"/>
                <w:lang w:val="en-IN" w:eastAsia="en-IN"/>
              </w:rPr>
              <w:t>Examiner</w:t>
            </w:r>
          </w:p>
        </w:tc>
        <w:tc>
          <w:tcPr>
            <w:tcW w:w="6753" w:type="dxa"/>
            <w:tcBorders>
              <w:bottom w:val="single" w:sz="12" w:space="0" w:color="BF8F00" w:themeColor="accent4" w:themeShade="BF"/>
            </w:tcBorders>
          </w:tcPr>
          <w:p w14:paraId="256E2DC5" w14:textId="5D5470BE" w:rsidR="00BC59B1" w:rsidRPr="004D76FD" w:rsidRDefault="00BB0AD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proofErr w:type="spellStart"/>
            <w:proofErr w:type="gramStart"/>
            <w:r w:rsidRPr="004D76FD">
              <w:rPr>
                <w:rFonts w:ascii="Times New Roman" w:hAnsi="Times New Roman"/>
                <w:lang w:val="en-IN" w:eastAsia="en-IN"/>
              </w:rPr>
              <w:t>Ph.D</w:t>
            </w:r>
            <w:proofErr w:type="spellEnd"/>
            <w:proofErr w:type="gramEnd"/>
            <w:r w:rsidRPr="004D76FD">
              <w:rPr>
                <w:rFonts w:ascii="Times New Roman" w:hAnsi="Times New Roman"/>
                <w:lang w:val="en-IN" w:eastAsia="en-IN"/>
              </w:rPr>
              <w:t xml:space="preserve"> thesis evaluation and Viva-Voce : 0</w:t>
            </w:r>
            <w:r w:rsidR="006411AA">
              <w:rPr>
                <w:rFonts w:ascii="Times New Roman" w:hAnsi="Times New Roman"/>
                <w:lang w:val="en-IN" w:eastAsia="en-IN"/>
              </w:rPr>
              <w:t>2</w:t>
            </w:r>
            <w:r w:rsidRPr="004D76FD">
              <w:rPr>
                <w:rFonts w:ascii="Times New Roman" w:hAnsi="Times New Roman"/>
                <w:lang w:val="en-IN" w:eastAsia="en-IN"/>
              </w:rPr>
              <w:t xml:space="preserve"> </w:t>
            </w:r>
          </w:p>
          <w:p w14:paraId="508500AA" w14:textId="48FE6308" w:rsidR="00BB0AD4" w:rsidRPr="004D76FD" w:rsidRDefault="00BB0AD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proofErr w:type="spellStart"/>
            <w:r w:rsidRPr="004D76FD">
              <w:rPr>
                <w:rFonts w:ascii="Times New Roman" w:hAnsi="Times New Roman"/>
                <w:lang w:val="en-IN" w:eastAsia="en-IN"/>
              </w:rPr>
              <w:t>M.Sc</w:t>
            </w:r>
            <w:proofErr w:type="spellEnd"/>
            <w:r w:rsidRPr="004D76FD">
              <w:rPr>
                <w:rFonts w:ascii="Times New Roman" w:hAnsi="Times New Roman"/>
                <w:lang w:val="en-IN" w:eastAsia="en-IN"/>
              </w:rPr>
              <w:t xml:space="preserve"> thesis evaluation and Viva-voce: </w:t>
            </w:r>
            <w:r w:rsidR="00AE073D" w:rsidRPr="004D76FD">
              <w:rPr>
                <w:rFonts w:ascii="Times New Roman" w:hAnsi="Times New Roman"/>
                <w:lang w:val="en-IN" w:eastAsia="en-IN"/>
              </w:rPr>
              <w:t xml:space="preserve">  07</w:t>
            </w:r>
          </w:p>
        </w:tc>
      </w:tr>
      <w:tr w:rsidR="002817E2" w:rsidRPr="004D76FD" w14:paraId="48651E0F" w14:textId="77777777" w:rsidTr="00552508">
        <w:tc>
          <w:tcPr>
            <w:tcW w:w="9016" w:type="dxa"/>
            <w:gridSpan w:val="2"/>
            <w:tcBorders>
              <w:top w:val="single" w:sz="12" w:space="0" w:color="BF8F00" w:themeColor="accent4" w:themeShade="BF"/>
              <w:left w:val="single" w:sz="12" w:space="0" w:color="BF8F00" w:themeColor="accent4" w:themeShade="BF"/>
              <w:bottom w:val="single" w:sz="12" w:space="0" w:color="BF8F00" w:themeColor="accent4" w:themeShade="BF"/>
              <w:right w:val="single" w:sz="12" w:space="0" w:color="BF8F00" w:themeColor="accent4" w:themeShade="BF"/>
            </w:tcBorders>
            <w:shd w:val="clear" w:color="auto" w:fill="DEEAF6" w:themeFill="accent5" w:themeFillTint="33"/>
          </w:tcPr>
          <w:p w14:paraId="340BEBE2" w14:textId="3062BAF7" w:rsidR="002817E2" w:rsidRPr="004D76FD" w:rsidRDefault="002817E2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552508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IN" w:eastAsia="en-IN"/>
              </w:rPr>
              <w:t xml:space="preserve">Research </w:t>
            </w:r>
          </w:p>
        </w:tc>
      </w:tr>
      <w:tr w:rsidR="004E1FD5" w:rsidRPr="004D76FD" w14:paraId="378AED50" w14:textId="77777777" w:rsidTr="00552508">
        <w:trPr>
          <w:trHeight w:val="938"/>
        </w:trPr>
        <w:tc>
          <w:tcPr>
            <w:tcW w:w="2263" w:type="dxa"/>
            <w:tcBorders>
              <w:top w:val="single" w:sz="12" w:space="0" w:color="BF8F00" w:themeColor="accent4" w:themeShade="BF"/>
            </w:tcBorders>
          </w:tcPr>
          <w:p w14:paraId="33DD876A" w14:textId="44165D00" w:rsidR="00FF22F3" w:rsidRPr="004D76FD" w:rsidRDefault="00FF22F3" w:rsidP="00E839EF">
            <w:pPr>
              <w:pStyle w:val="BodyText3"/>
              <w:rPr>
                <w:rFonts w:ascii="Times New Roman" w:hAnsi="Times New Roman"/>
                <w:lang w:eastAsia="en-IN"/>
              </w:rPr>
            </w:pPr>
            <w:r w:rsidRPr="004D76FD">
              <w:rPr>
                <w:rFonts w:ascii="Times New Roman" w:hAnsi="Times New Roman"/>
                <w:lang w:val="en-IN" w:eastAsia="en-IN"/>
              </w:rPr>
              <w:t xml:space="preserve">Project handled       </w:t>
            </w:r>
          </w:p>
        </w:tc>
        <w:tc>
          <w:tcPr>
            <w:tcW w:w="6753" w:type="dxa"/>
            <w:tcBorders>
              <w:top w:val="single" w:sz="12" w:space="0" w:color="BF8F00" w:themeColor="accent4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3"/>
              <w:gridCol w:w="3264"/>
            </w:tblGrid>
            <w:tr w:rsidR="006F7D79" w:rsidRPr="004D76FD" w14:paraId="29477CBC" w14:textId="77777777" w:rsidTr="006F7D79">
              <w:tc>
                <w:tcPr>
                  <w:tcW w:w="3263" w:type="dxa"/>
                </w:tcPr>
                <w:p w14:paraId="791BB5A4" w14:textId="77777777" w:rsidR="006F7D79" w:rsidRPr="004D76FD" w:rsidRDefault="006F7D79" w:rsidP="006F7D7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External funded             </w:t>
                  </w:r>
                </w:p>
                <w:p w14:paraId="3714530F" w14:textId="77777777" w:rsidR="006F7D79" w:rsidRPr="004D76FD" w:rsidRDefault="006F7D79" w:rsidP="006F7D7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PI: 01</w:t>
                  </w:r>
                </w:p>
                <w:p w14:paraId="3320089F" w14:textId="7730553B" w:rsidR="006F7D79" w:rsidRPr="004D76FD" w:rsidRDefault="006F7D79" w:rsidP="002256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Co-PI: 03</w:t>
                  </w:r>
                </w:p>
              </w:tc>
              <w:tc>
                <w:tcPr>
                  <w:tcW w:w="3264" w:type="dxa"/>
                </w:tcPr>
                <w:p w14:paraId="6B9C24AA" w14:textId="77777777" w:rsidR="006F7D79" w:rsidRPr="004D76FD" w:rsidRDefault="006F7D79" w:rsidP="006F7D7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University Funded </w:t>
                  </w:r>
                </w:p>
                <w:p w14:paraId="603776A8" w14:textId="379EE8CF" w:rsidR="006F7D79" w:rsidRPr="004D76FD" w:rsidRDefault="006F7D79" w:rsidP="006F7D7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PI:  0</w:t>
                  </w:r>
                  <w:r w:rsidR="00D5402B"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6EF788C9" w14:textId="4ACFF042" w:rsidR="006F7D79" w:rsidRPr="004D76FD" w:rsidRDefault="006F7D79" w:rsidP="006F7D7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Co-PI: 02</w:t>
                  </w:r>
                </w:p>
              </w:tc>
            </w:tr>
          </w:tbl>
          <w:p w14:paraId="54A0CAA5" w14:textId="537156B5" w:rsidR="00E839EF" w:rsidRPr="004D76FD" w:rsidRDefault="00E839EF" w:rsidP="00E8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D5" w:rsidRPr="004D76FD" w14:paraId="364CD6E2" w14:textId="77777777" w:rsidTr="00552508">
        <w:tc>
          <w:tcPr>
            <w:tcW w:w="2263" w:type="dxa"/>
            <w:tcBorders>
              <w:bottom w:val="single" w:sz="12" w:space="0" w:color="BF8F00" w:themeColor="accent4" w:themeShade="BF"/>
            </w:tcBorders>
          </w:tcPr>
          <w:p w14:paraId="301F50D2" w14:textId="77777777" w:rsidR="004E1FD5" w:rsidRPr="004D76FD" w:rsidRDefault="00D551A3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4D76FD">
              <w:rPr>
                <w:rFonts w:ascii="Times New Roman" w:hAnsi="Times New Roman"/>
                <w:lang w:val="en-IN" w:eastAsia="en-IN"/>
              </w:rPr>
              <w:t xml:space="preserve">Publications </w:t>
            </w:r>
          </w:p>
          <w:p w14:paraId="24CC7FDC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66169ACC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2A669826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1E91ED6C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50E042B5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3686BEBA" w14:textId="77777777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  <w:p w14:paraId="7B10E197" w14:textId="466BF444" w:rsidR="007C5154" w:rsidRPr="004D76FD" w:rsidRDefault="007C5154" w:rsidP="00225676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</w:p>
        </w:tc>
        <w:tc>
          <w:tcPr>
            <w:tcW w:w="6753" w:type="dxa"/>
            <w:tcBorders>
              <w:bottom w:val="single" w:sz="12" w:space="0" w:color="BF8F00" w:themeColor="accent4" w:themeShade="BF"/>
            </w:tcBorders>
          </w:tcPr>
          <w:p w14:paraId="050AB4A1" w14:textId="05E62119" w:rsidR="00D551A3" w:rsidRPr="004D76FD" w:rsidRDefault="00D551A3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  <w:r w:rsidRPr="004D76FD">
              <w:rPr>
                <w:rFonts w:ascii="Times New Roman" w:hAnsi="Times New Roman"/>
                <w:lang w:val="en-IN" w:eastAsia="en-IN"/>
              </w:rPr>
              <w:t xml:space="preserve"> </w:t>
            </w:r>
            <w:r w:rsidR="007C5154" w:rsidRPr="004D76FD">
              <w:rPr>
                <w:rFonts w:ascii="Times New Roman" w:hAnsi="Times New Roman"/>
                <w:b/>
                <w:bCs/>
                <w:lang w:val="en-IN" w:eastAsia="en-IN"/>
              </w:rPr>
              <w:t xml:space="preserve">Research Publications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3"/>
              <w:gridCol w:w="3264"/>
            </w:tblGrid>
            <w:tr w:rsidR="00D551A3" w:rsidRPr="004D76FD" w14:paraId="75B3B657" w14:textId="77777777" w:rsidTr="00D551A3">
              <w:tc>
                <w:tcPr>
                  <w:tcW w:w="3263" w:type="dxa"/>
                </w:tcPr>
                <w:p w14:paraId="7E90566F" w14:textId="0C59CF06" w:rsidR="00D551A3" w:rsidRPr="004D76FD" w:rsidRDefault="00D551A3" w:rsidP="00D551A3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 xml:space="preserve">NAAS ratting </w:t>
                  </w:r>
                </w:p>
              </w:tc>
              <w:tc>
                <w:tcPr>
                  <w:tcW w:w="3264" w:type="dxa"/>
                </w:tcPr>
                <w:p w14:paraId="0250ED7E" w14:textId="37E91BC8" w:rsidR="00D551A3" w:rsidRPr="004D76FD" w:rsidRDefault="00D551A3" w:rsidP="00225676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 xml:space="preserve">Number of Papers </w:t>
                  </w:r>
                </w:p>
              </w:tc>
            </w:tr>
            <w:tr w:rsidR="00D551A3" w:rsidRPr="004D76FD" w14:paraId="1343B6B3" w14:textId="77777777" w:rsidTr="00D551A3">
              <w:tc>
                <w:tcPr>
                  <w:tcW w:w="3263" w:type="dxa"/>
                </w:tcPr>
                <w:p w14:paraId="64CF37CB" w14:textId="4802A447" w:rsidR="00D551A3" w:rsidRPr="004D76FD" w:rsidRDefault="00D551A3" w:rsidP="00D551A3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&gt;5</w:t>
                  </w:r>
                </w:p>
              </w:tc>
              <w:tc>
                <w:tcPr>
                  <w:tcW w:w="3264" w:type="dxa"/>
                </w:tcPr>
                <w:p w14:paraId="7C9C4D05" w14:textId="3ACC5A5B" w:rsidR="00D551A3" w:rsidRPr="004D76FD" w:rsidRDefault="007C5154" w:rsidP="00225676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08</w:t>
                  </w:r>
                </w:p>
              </w:tc>
            </w:tr>
            <w:tr w:rsidR="00D551A3" w:rsidRPr="004D76FD" w14:paraId="30F1D089" w14:textId="77777777" w:rsidTr="00D551A3">
              <w:tc>
                <w:tcPr>
                  <w:tcW w:w="3263" w:type="dxa"/>
                </w:tcPr>
                <w:p w14:paraId="73ED0A69" w14:textId="1109C001" w:rsidR="00D551A3" w:rsidRPr="004D76FD" w:rsidRDefault="007C5154" w:rsidP="00D551A3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&gt;2</w:t>
                  </w:r>
                </w:p>
              </w:tc>
              <w:tc>
                <w:tcPr>
                  <w:tcW w:w="3264" w:type="dxa"/>
                </w:tcPr>
                <w:p w14:paraId="67B54A57" w14:textId="2E18F4E1" w:rsidR="00D551A3" w:rsidRPr="004D76FD" w:rsidRDefault="007C5154" w:rsidP="00225676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10</w:t>
                  </w:r>
                </w:p>
              </w:tc>
            </w:tr>
            <w:tr w:rsidR="007C5154" w:rsidRPr="004D76FD" w14:paraId="7015F049" w14:textId="77777777" w:rsidTr="00D551A3">
              <w:tc>
                <w:tcPr>
                  <w:tcW w:w="3263" w:type="dxa"/>
                </w:tcPr>
                <w:p w14:paraId="026EFBC9" w14:textId="43C7B726" w:rsidR="007C5154" w:rsidRPr="004D76FD" w:rsidRDefault="007C5154" w:rsidP="00D551A3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&lt;2</w:t>
                  </w:r>
                </w:p>
              </w:tc>
              <w:tc>
                <w:tcPr>
                  <w:tcW w:w="3264" w:type="dxa"/>
                </w:tcPr>
                <w:p w14:paraId="76BDF2BB" w14:textId="0C09A897" w:rsidR="007C5154" w:rsidRPr="004D76FD" w:rsidRDefault="007C5154" w:rsidP="00225676">
                  <w:pPr>
                    <w:pStyle w:val="BodyText3"/>
                    <w:rPr>
                      <w:rFonts w:ascii="Times New Roman" w:hAnsi="Times New Roman"/>
                      <w:lang w:val="en-IN" w:eastAsia="en-IN"/>
                    </w:rPr>
                  </w:pPr>
                  <w:r w:rsidRPr="004D76FD">
                    <w:rPr>
                      <w:rFonts w:ascii="Times New Roman" w:hAnsi="Times New Roman"/>
                      <w:lang w:val="en-IN" w:eastAsia="en-IN"/>
                    </w:rPr>
                    <w:t>05</w:t>
                  </w:r>
                </w:p>
              </w:tc>
            </w:tr>
          </w:tbl>
          <w:p w14:paraId="1963666F" w14:textId="1629B551" w:rsidR="007C5154" w:rsidRPr="004D76FD" w:rsidRDefault="007C5154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  <w:r w:rsidRPr="004D76FD">
              <w:rPr>
                <w:rFonts w:ascii="Times New Roman" w:hAnsi="Times New Roman"/>
                <w:b/>
                <w:bCs/>
                <w:lang w:val="en-IN" w:eastAsia="en-IN"/>
              </w:rPr>
              <w:t>Lead Paper: 02</w:t>
            </w:r>
          </w:p>
          <w:p w14:paraId="03F7BBCD" w14:textId="77777777" w:rsidR="00C37DDF" w:rsidRPr="004D76FD" w:rsidRDefault="007C5154" w:rsidP="00C37D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Book Chapter: 10</w:t>
            </w:r>
            <w:r w:rsidR="00C37DDF"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78E59C" w14:textId="5844CE82" w:rsidR="00C37DDF" w:rsidRPr="004D76FD" w:rsidRDefault="00C37DDF" w:rsidP="00C37D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>Popular Articles: 1</w:t>
            </w:r>
            <w:r w:rsidR="00B40E3C"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320088" w14:textId="33383D25" w:rsidR="00B60274" w:rsidRPr="004D76FD" w:rsidRDefault="00B60274" w:rsidP="00C37DD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D7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Invited Lectures: &gt;</w:t>
            </w:r>
            <w:r w:rsidR="00257358" w:rsidRPr="004D7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4D7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 </w:t>
            </w:r>
            <w:r w:rsidRPr="004D7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(Including SAMETI-Jammu, Agri-Business Management and Entrepreneurship Development, 21 days training course, Army Trainings, officers from Government Fisheries Department</w:t>
            </w:r>
            <w:r w:rsidR="00257358" w:rsidRPr="004D7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etc</w:t>
            </w:r>
            <w:r w:rsidR="00C37DDF" w:rsidRPr="004D7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4D7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14:paraId="690C87D0" w14:textId="062573D2" w:rsidR="00494384" w:rsidRPr="004D76FD" w:rsidRDefault="00494384" w:rsidP="0089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Training Manual: </w:t>
            </w:r>
            <w:r w:rsidR="002224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9CD322C" w14:textId="2489E57B" w:rsidR="00DE1CE6" w:rsidRPr="004D76FD" w:rsidRDefault="00DE1CE6" w:rsidP="0089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Chapters in manual: &gt;40</w:t>
            </w:r>
          </w:p>
          <w:p w14:paraId="48715314" w14:textId="7DCF5D20" w:rsidR="00896F26" w:rsidRPr="004D76FD" w:rsidRDefault="00896F26" w:rsidP="0089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Pamphlet: 10 </w:t>
            </w:r>
          </w:p>
          <w:p w14:paraId="173498A7" w14:textId="7B69C3D7" w:rsidR="00D5258A" w:rsidRPr="004D76FD" w:rsidRDefault="00D5258A" w:rsidP="00896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Book Published: </w:t>
            </w:r>
            <w:r w:rsidRPr="004D76FD">
              <w:rPr>
                <w:rFonts w:ascii="Times New Roman" w:hAnsi="Times New Roman" w:cs="Times New Roman"/>
                <w:bCs/>
                <w:sz w:val="24"/>
                <w:szCs w:val="24"/>
              </w:rPr>
              <w:t>First author: 02</w:t>
            </w:r>
          </w:p>
          <w:p w14:paraId="51AB5E48" w14:textId="29E07696" w:rsidR="007C5154" w:rsidRPr="004D76FD" w:rsidRDefault="00D5258A" w:rsidP="006A4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Sub-author: 02</w:t>
            </w:r>
          </w:p>
        </w:tc>
      </w:tr>
      <w:tr w:rsidR="002817E2" w:rsidRPr="004D76FD" w14:paraId="06542665" w14:textId="77777777" w:rsidTr="00552508">
        <w:tc>
          <w:tcPr>
            <w:tcW w:w="9016" w:type="dxa"/>
            <w:gridSpan w:val="2"/>
            <w:tcBorders>
              <w:top w:val="single" w:sz="12" w:space="0" w:color="BF8F00" w:themeColor="accent4" w:themeShade="BF"/>
              <w:left w:val="single" w:sz="12" w:space="0" w:color="BF8F00" w:themeColor="accent4" w:themeShade="BF"/>
              <w:bottom w:val="single" w:sz="12" w:space="0" w:color="BF8F00" w:themeColor="accent4" w:themeShade="BF"/>
              <w:right w:val="single" w:sz="12" w:space="0" w:color="BF8F00" w:themeColor="accent4" w:themeShade="BF"/>
            </w:tcBorders>
            <w:shd w:val="clear" w:color="auto" w:fill="DEEAF6" w:themeFill="accent5" w:themeFillTint="33"/>
          </w:tcPr>
          <w:p w14:paraId="65CD0C0C" w14:textId="32C0F721" w:rsidR="002817E2" w:rsidRPr="004D76FD" w:rsidRDefault="002817E2" w:rsidP="00552508">
            <w:pPr>
              <w:ind w:right="-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7E2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eastAsia="en-IN"/>
              </w:rPr>
              <w:lastRenderedPageBreak/>
              <w:t>Extension</w:t>
            </w:r>
          </w:p>
        </w:tc>
      </w:tr>
      <w:tr w:rsidR="004E1FD5" w:rsidRPr="004D76FD" w14:paraId="35D12DFD" w14:textId="77777777" w:rsidTr="00261A89">
        <w:tc>
          <w:tcPr>
            <w:tcW w:w="2263" w:type="dxa"/>
            <w:tcBorders>
              <w:top w:val="single" w:sz="4" w:space="0" w:color="auto"/>
            </w:tcBorders>
          </w:tcPr>
          <w:p w14:paraId="0BEF4876" w14:textId="2DB8FB0C" w:rsidR="004E1FD5" w:rsidRPr="004D76FD" w:rsidRDefault="00AA45A5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  <w:r>
              <w:rPr>
                <w:rFonts w:ascii="Times New Roman" w:hAnsi="Times New Roman"/>
                <w:b/>
                <w:bCs/>
                <w:lang w:val="en-IN" w:eastAsia="en-IN"/>
              </w:rPr>
              <w:t xml:space="preserve">Training organized </w:t>
            </w:r>
          </w:p>
        </w:tc>
        <w:tc>
          <w:tcPr>
            <w:tcW w:w="6753" w:type="dxa"/>
            <w:tcBorders>
              <w:top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5"/>
              <w:gridCol w:w="1418"/>
              <w:gridCol w:w="1003"/>
              <w:gridCol w:w="1003"/>
            </w:tblGrid>
            <w:tr w:rsidR="000835AD" w:rsidRPr="004D76FD" w14:paraId="0C652A02" w14:textId="666AF8A0" w:rsidTr="000835AD">
              <w:tc>
                <w:tcPr>
                  <w:tcW w:w="2865" w:type="dxa"/>
                </w:tcPr>
                <w:p w14:paraId="07720079" w14:textId="2C83BCB3" w:rsidR="000835AD" w:rsidRPr="004D76FD" w:rsidRDefault="000835AD" w:rsidP="008D5660">
                  <w:pPr>
                    <w:spacing w:line="360" w:lineRule="auto"/>
                    <w:ind w:right="-72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88DBCD" w14:textId="1CDC5657" w:rsidR="000835AD" w:rsidRPr="004D76FD" w:rsidRDefault="000835AD" w:rsidP="008D566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1003" w:type="dxa"/>
                </w:tcPr>
                <w:p w14:paraId="3D8A7EFE" w14:textId="4F236B68" w:rsidR="000835AD" w:rsidRPr="004D76FD" w:rsidRDefault="000835AD" w:rsidP="008D566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003" w:type="dxa"/>
                </w:tcPr>
                <w:p w14:paraId="30D0FACD" w14:textId="68195A7C" w:rsidR="000835AD" w:rsidRPr="004D76FD" w:rsidRDefault="000835AD" w:rsidP="008D566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Total</w:t>
                  </w:r>
                </w:p>
              </w:tc>
            </w:tr>
            <w:tr w:rsidR="000835AD" w:rsidRPr="004D76FD" w14:paraId="3E377ABB" w14:textId="5C325ACB" w:rsidTr="00256AAF">
              <w:trPr>
                <w:trHeight w:val="1477"/>
              </w:trPr>
              <w:tc>
                <w:tcPr>
                  <w:tcW w:w="2865" w:type="dxa"/>
                </w:tcPr>
                <w:p w14:paraId="65D38250" w14:textId="099FF85B" w:rsidR="000835AD" w:rsidRPr="004D76FD" w:rsidRDefault="000835AD" w:rsidP="008D5660">
                  <w:pPr>
                    <w:spacing w:line="360" w:lineRule="auto"/>
                    <w:ind w:right="-72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As Course Coordinator</w:t>
                  </w:r>
                </w:p>
              </w:tc>
              <w:tc>
                <w:tcPr>
                  <w:tcW w:w="1418" w:type="dxa"/>
                </w:tcPr>
                <w:p w14:paraId="198034F2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months</w:t>
                  </w:r>
                </w:p>
                <w:p w14:paraId="01D73058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days</w:t>
                  </w:r>
                </w:p>
                <w:p w14:paraId="10BEADC7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days</w:t>
                  </w:r>
                </w:p>
                <w:p w14:paraId="21982D8E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days</w:t>
                  </w:r>
                </w:p>
                <w:p w14:paraId="7E3B2641" w14:textId="2305283E" w:rsidR="00256AAF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1day</w:t>
                  </w:r>
                </w:p>
              </w:tc>
              <w:tc>
                <w:tcPr>
                  <w:tcW w:w="1003" w:type="dxa"/>
                </w:tcPr>
                <w:p w14:paraId="5DA0D660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  <w:p w14:paraId="4ABFE32A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  <w:p w14:paraId="7BAEE2D9" w14:textId="7777777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02</w:t>
                  </w:r>
                </w:p>
                <w:p w14:paraId="04C10A34" w14:textId="27E743E7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256AA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  <w:p w14:paraId="2BC2E81D" w14:textId="77777777" w:rsidR="000835A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</w:t>
                  </w:r>
                </w:p>
                <w:p w14:paraId="1F766A0B" w14:textId="1042F205" w:rsidR="00256AAF" w:rsidRPr="004D76FD" w:rsidRDefault="00256AAF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vMerge w:val="restart"/>
                </w:tcPr>
                <w:p w14:paraId="7C36CF15" w14:textId="77777777" w:rsidR="000835AD" w:rsidRPr="004D76FD" w:rsidRDefault="000835AD" w:rsidP="008F30C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543EB0A" w14:textId="77777777" w:rsidR="000835AD" w:rsidRPr="004D76FD" w:rsidRDefault="000835AD" w:rsidP="008F30C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2D21329" w14:textId="2F90E560" w:rsidR="000835AD" w:rsidRPr="004D76FD" w:rsidRDefault="000835AD" w:rsidP="008F30C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256AA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0835AD" w:rsidRPr="004D76FD" w14:paraId="3A697801" w14:textId="2035D793" w:rsidTr="000835AD">
              <w:tc>
                <w:tcPr>
                  <w:tcW w:w="2865" w:type="dxa"/>
                </w:tcPr>
                <w:p w14:paraId="31F4D5BC" w14:textId="325A816A" w:rsidR="000835AD" w:rsidRPr="004D76FD" w:rsidRDefault="000835AD" w:rsidP="008D5660">
                  <w:pPr>
                    <w:spacing w:line="360" w:lineRule="auto"/>
                    <w:ind w:right="-72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As Co-coordinator</w:t>
                  </w:r>
                </w:p>
              </w:tc>
              <w:tc>
                <w:tcPr>
                  <w:tcW w:w="1418" w:type="dxa"/>
                </w:tcPr>
                <w:p w14:paraId="18B8584E" w14:textId="394BF226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days</w:t>
                  </w:r>
                </w:p>
              </w:tc>
              <w:tc>
                <w:tcPr>
                  <w:tcW w:w="1003" w:type="dxa"/>
                </w:tcPr>
                <w:p w14:paraId="732054FE" w14:textId="4C22BFE2" w:rsidR="000835AD" w:rsidRPr="004D76FD" w:rsidRDefault="000835AD" w:rsidP="006A476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D76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03" w:type="dxa"/>
                  <w:vMerge/>
                </w:tcPr>
                <w:p w14:paraId="4C9BE769" w14:textId="77777777" w:rsidR="000835AD" w:rsidRPr="004D76FD" w:rsidRDefault="000835AD" w:rsidP="008D566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BB8459" w14:textId="77777777" w:rsidR="004E1FD5" w:rsidRPr="004D76FD" w:rsidRDefault="004E1FD5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</w:p>
        </w:tc>
      </w:tr>
      <w:tr w:rsidR="00A92A72" w:rsidRPr="004D76FD" w14:paraId="395E3E98" w14:textId="77777777" w:rsidTr="0058213D">
        <w:tc>
          <w:tcPr>
            <w:tcW w:w="2263" w:type="dxa"/>
          </w:tcPr>
          <w:p w14:paraId="287E5D56" w14:textId="5A65CB7C" w:rsidR="00A92A72" w:rsidRPr="004D76FD" w:rsidRDefault="00A92A72" w:rsidP="00CC2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Farmers interaction </w:t>
            </w:r>
          </w:p>
        </w:tc>
        <w:tc>
          <w:tcPr>
            <w:tcW w:w="6753" w:type="dxa"/>
          </w:tcPr>
          <w:p w14:paraId="40A90492" w14:textId="2569B26C" w:rsidR="00A92A72" w:rsidRPr="004D76FD" w:rsidRDefault="00A92A72" w:rsidP="00A92A72">
            <w:pPr>
              <w:pStyle w:val="ListParagraph"/>
              <w:spacing w:line="276" w:lineRule="auto"/>
              <w:ind w:left="320"/>
              <w:contextualSpacing/>
              <w:jc w:val="both"/>
            </w:pPr>
            <w:r w:rsidRPr="004D76FD">
              <w:t>Village visit and stay program</w:t>
            </w:r>
          </w:p>
          <w:p w14:paraId="12CF64E4" w14:textId="75165013" w:rsidR="00A92A72" w:rsidRPr="004D76FD" w:rsidRDefault="00A92A72" w:rsidP="00A92A72">
            <w:pPr>
              <w:pStyle w:val="ListParagraph"/>
              <w:spacing w:line="276" w:lineRule="auto"/>
              <w:ind w:left="320"/>
              <w:contextualSpacing/>
              <w:jc w:val="both"/>
            </w:pPr>
            <w:r w:rsidRPr="004D76FD">
              <w:t xml:space="preserve">Village visit and revisit program </w:t>
            </w:r>
          </w:p>
        </w:tc>
      </w:tr>
      <w:tr w:rsidR="00CC2A98" w:rsidRPr="004D76FD" w14:paraId="163B47C1" w14:textId="77777777" w:rsidTr="00552508">
        <w:tc>
          <w:tcPr>
            <w:tcW w:w="2263" w:type="dxa"/>
            <w:tcBorders>
              <w:bottom w:val="single" w:sz="12" w:space="0" w:color="BF8F00" w:themeColor="accent4" w:themeShade="BF"/>
            </w:tcBorders>
          </w:tcPr>
          <w:p w14:paraId="474E3C5F" w14:textId="7BB73FE7" w:rsidR="00CC2A98" w:rsidRPr="004D76FD" w:rsidRDefault="00CC2A98" w:rsidP="00CC2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 preparation </w:t>
            </w:r>
          </w:p>
          <w:p w14:paraId="4976F6A5" w14:textId="77777777" w:rsidR="00CC2A98" w:rsidRPr="004D76FD" w:rsidRDefault="00CC2A98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</w:p>
        </w:tc>
        <w:tc>
          <w:tcPr>
            <w:tcW w:w="6753" w:type="dxa"/>
            <w:tcBorders>
              <w:bottom w:val="single" w:sz="12" w:space="0" w:color="BF8F00" w:themeColor="accent4" w:themeShade="BF"/>
            </w:tcBorders>
          </w:tcPr>
          <w:p w14:paraId="5B754AA0" w14:textId="0E6779AF" w:rsidR="00CC2A98" w:rsidRPr="004D76FD" w:rsidRDefault="00DD53FF" w:rsidP="005D49C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2" w:hanging="284"/>
              <w:contextualSpacing/>
              <w:jc w:val="both"/>
            </w:pPr>
            <w:r w:rsidRPr="004D76FD">
              <w:t>On M</w:t>
            </w:r>
            <w:r w:rsidR="00CC2A98" w:rsidRPr="004D76FD">
              <w:t xml:space="preserve">ass mortality of fish in </w:t>
            </w:r>
            <w:proofErr w:type="spellStart"/>
            <w:r w:rsidR="00CC2A98" w:rsidRPr="004D76FD">
              <w:t>Mansar</w:t>
            </w:r>
            <w:proofErr w:type="spellEnd"/>
            <w:r w:rsidR="00CC2A98" w:rsidRPr="004D76FD">
              <w:t xml:space="preserve"> Lake in collaboration with Wildlife Warden Kathua, </w:t>
            </w:r>
            <w:proofErr w:type="spellStart"/>
            <w:r w:rsidR="00CC2A98" w:rsidRPr="004D76FD">
              <w:t>Deptt</w:t>
            </w:r>
            <w:proofErr w:type="spellEnd"/>
            <w:r w:rsidR="00CC2A98" w:rsidRPr="004D76FD">
              <w:t xml:space="preserve">. of Wildlife Protection, J&amp;K Government. </w:t>
            </w:r>
          </w:p>
          <w:p w14:paraId="73E0E843" w14:textId="19FBB727" w:rsidR="00CC2A98" w:rsidRPr="00552508" w:rsidRDefault="00DD53FF" w:rsidP="0022567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22" w:hanging="284"/>
              <w:contextualSpacing/>
              <w:jc w:val="both"/>
            </w:pPr>
            <w:r w:rsidRPr="004D76FD">
              <w:t xml:space="preserve">On </w:t>
            </w:r>
            <w:r w:rsidR="00CC2A98" w:rsidRPr="004D76FD">
              <w:t xml:space="preserve">incident </w:t>
            </w:r>
            <w:r w:rsidRPr="004D76FD">
              <w:t xml:space="preserve">fish mortality </w:t>
            </w:r>
            <w:r w:rsidR="00CC2A98" w:rsidRPr="004D76FD">
              <w:t xml:space="preserve">take placed in </w:t>
            </w:r>
            <w:proofErr w:type="spellStart"/>
            <w:r w:rsidR="00CC2A98" w:rsidRPr="004D76FD">
              <w:t>Banganga</w:t>
            </w:r>
            <w:proofErr w:type="spellEnd"/>
            <w:r w:rsidR="00CC2A98" w:rsidRPr="004D76FD">
              <w:t xml:space="preserve"> stream near Mata </w:t>
            </w:r>
            <w:proofErr w:type="spellStart"/>
            <w:r w:rsidR="00CC2A98" w:rsidRPr="004D76FD">
              <w:t>Vaishno</w:t>
            </w:r>
            <w:proofErr w:type="spellEnd"/>
            <w:r w:rsidR="00CC2A98" w:rsidRPr="004D76FD">
              <w:t xml:space="preserve"> Devi Shrine during the month of March, 2022</w:t>
            </w:r>
          </w:p>
        </w:tc>
      </w:tr>
      <w:tr w:rsidR="00552508" w:rsidRPr="004D76FD" w14:paraId="2BA11971" w14:textId="77777777" w:rsidTr="00AE08DA">
        <w:tc>
          <w:tcPr>
            <w:tcW w:w="9016" w:type="dxa"/>
            <w:gridSpan w:val="2"/>
            <w:tcBorders>
              <w:top w:val="single" w:sz="12" w:space="0" w:color="BF8F00" w:themeColor="accent4" w:themeShade="BF"/>
              <w:left w:val="single" w:sz="12" w:space="0" w:color="BF8F00" w:themeColor="accent4" w:themeShade="BF"/>
              <w:bottom w:val="single" w:sz="12" w:space="0" w:color="BF8F00" w:themeColor="accent4" w:themeShade="BF"/>
              <w:right w:val="single" w:sz="12" w:space="0" w:color="BF8F00" w:themeColor="accent4" w:themeShade="BF"/>
            </w:tcBorders>
            <w:shd w:val="clear" w:color="auto" w:fill="DEEAF6" w:themeFill="accent5" w:themeFillTint="33"/>
          </w:tcPr>
          <w:p w14:paraId="1278494F" w14:textId="3F302B75" w:rsidR="00552508" w:rsidRPr="00552508" w:rsidRDefault="00552508" w:rsidP="00225676">
            <w:pPr>
              <w:pStyle w:val="BodyText3"/>
              <w:rPr>
                <w:rFonts w:ascii="Times New Roman" w:hAnsi="Times New Roman"/>
                <w:color w:val="002060"/>
                <w:lang w:val="en-IN" w:eastAsia="en-IN"/>
              </w:rPr>
            </w:pPr>
            <w:r w:rsidRPr="0055250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Administrative experience</w:t>
            </w:r>
          </w:p>
        </w:tc>
      </w:tr>
      <w:tr w:rsidR="00552508" w:rsidRPr="004D76FD" w14:paraId="39DF09A4" w14:textId="77777777" w:rsidTr="0077360C">
        <w:tc>
          <w:tcPr>
            <w:tcW w:w="9016" w:type="dxa"/>
            <w:gridSpan w:val="2"/>
            <w:tcBorders>
              <w:top w:val="single" w:sz="12" w:space="0" w:color="BF8F00" w:themeColor="accent4" w:themeShade="BF"/>
              <w:bottom w:val="single" w:sz="12" w:space="0" w:color="BF8F00" w:themeColor="accent4" w:themeShade="BF"/>
            </w:tcBorders>
            <w:shd w:val="clear" w:color="auto" w:fill="FFFFFF" w:themeFill="background1"/>
          </w:tcPr>
          <w:p w14:paraId="0AAF3B0F" w14:textId="07FA04E9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 xml:space="preserve">Member, Academic council (Vice-Chancellor Nominee) </w:t>
            </w:r>
          </w:p>
          <w:p w14:paraId="1D9B1A71" w14:textId="3215DB62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 xml:space="preserve">Member UT level Technical Working Group  </w:t>
            </w:r>
          </w:p>
          <w:p w14:paraId="6DF97AEA" w14:textId="77777777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 xml:space="preserve">Member Board of PG studies, SKUAST, Jammu </w:t>
            </w:r>
          </w:p>
          <w:p w14:paraId="16ED59EC" w14:textId="77777777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>Member Faculty of PG</w:t>
            </w:r>
          </w:p>
          <w:p w14:paraId="2A9F7067" w14:textId="00366866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 xml:space="preserve">Member Faculty of Veterinary Sciences &amp; AH, SKUAST of Jammu </w:t>
            </w:r>
          </w:p>
          <w:p w14:paraId="424FBD30" w14:textId="61E05BBA" w:rsidR="00552508" w:rsidRPr="004D76FD" w:rsidRDefault="00552508" w:rsidP="00EA2A88">
            <w:pPr>
              <w:numPr>
                <w:ilvl w:val="0"/>
                <w:numId w:val="17"/>
              </w:numPr>
              <w:spacing w:line="276" w:lineRule="auto"/>
              <w:ind w:left="4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Member board of Veterinary Sciences &amp; AH </w:t>
            </w:r>
          </w:p>
          <w:p w14:paraId="5388E3C4" w14:textId="113E3E1F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>Member sexual harassment committee</w:t>
            </w:r>
          </w:p>
          <w:p w14:paraId="41A7E5B3" w14:textId="69A5286C" w:rsidR="00552508" w:rsidRPr="004D76FD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>In-charge Head Division of Livestock Production and Management (2003-2005)</w:t>
            </w:r>
          </w:p>
          <w:p w14:paraId="000C9C04" w14:textId="3AA78B1D" w:rsidR="00552508" w:rsidRPr="004D76FD" w:rsidRDefault="00552508" w:rsidP="00EA2A88">
            <w:pPr>
              <w:numPr>
                <w:ilvl w:val="0"/>
                <w:numId w:val="17"/>
              </w:numPr>
              <w:spacing w:line="276" w:lineRule="auto"/>
              <w:ind w:left="4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Member of committee finalize the Farming System Research Models at different KVKs. </w:t>
            </w:r>
          </w:p>
          <w:p w14:paraId="4890A34A" w14:textId="0A31A5DD" w:rsidR="00552508" w:rsidRPr="004D76FD" w:rsidRDefault="00552508" w:rsidP="00EA2A88">
            <w:pPr>
              <w:numPr>
                <w:ilvl w:val="0"/>
                <w:numId w:val="17"/>
              </w:numPr>
              <w:spacing w:line="276" w:lineRule="auto"/>
              <w:ind w:left="4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Member Museum committee </w:t>
            </w:r>
          </w:p>
          <w:p w14:paraId="085BDEA4" w14:textId="77777777" w:rsidR="00552508" w:rsidRPr="004D76FD" w:rsidRDefault="00552508" w:rsidP="00EA2A88">
            <w:pPr>
              <w:numPr>
                <w:ilvl w:val="0"/>
                <w:numId w:val="17"/>
              </w:numPr>
              <w:spacing w:line="276" w:lineRule="auto"/>
              <w:ind w:left="4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 xml:space="preserve">Member Kisan Mela committee </w:t>
            </w:r>
          </w:p>
          <w:p w14:paraId="2DB4B3A0" w14:textId="252C0D2C" w:rsidR="00552508" w:rsidRPr="004D76FD" w:rsidRDefault="00552508" w:rsidP="00EA2A88">
            <w:pPr>
              <w:numPr>
                <w:ilvl w:val="0"/>
                <w:numId w:val="17"/>
              </w:numPr>
              <w:spacing w:line="276" w:lineRule="auto"/>
              <w:ind w:left="46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D">
              <w:rPr>
                <w:rFonts w:ascii="Times New Roman" w:hAnsi="Times New Roman" w:cs="Times New Roman"/>
                <w:sz w:val="24"/>
                <w:szCs w:val="24"/>
              </w:rPr>
              <w:t>Member, Anti -Ragging Committee</w:t>
            </w:r>
          </w:p>
          <w:p w14:paraId="6123EC67" w14:textId="65D4DFFF" w:rsidR="00552508" w:rsidRDefault="00552508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 w:rsidRPr="004D76FD">
              <w:t xml:space="preserve">Chief Warden, 2012- continue </w:t>
            </w:r>
          </w:p>
          <w:p w14:paraId="32A223F6" w14:textId="78E18683" w:rsidR="00AE0475" w:rsidRPr="004D76FD" w:rsidRDefault="00AE0475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>
              <w:t xml:space="preserve">Coordinator HADP from Jammu.  </w:t>
            </w:r>
          </w:p>
          <w:p w14:paraId="27CE8C09" w14:textId="2D7E479F" w:rsidR="00552508" w:rsidRPr="004D76FD" w:rsidRDefault="00EC1119" w:rsidP="00EA2A88">
            <w:pPr>
              <w:pStyle w:val="ListParagraph"/>
              <w:numPr>
                <w:ilvl w:val="0"/>
                <w:numId w:val="17"/>
              </w:numPr>
              <w:ind w:left="461" w:hanging="283"/>
              <w:jc w:val="both"/>
            </w:pPr>
            <w:r>
              <w:t>Head</w:t>
            </w:r>
            <w:r w:rsidR="00AE0475">
              <w:t xml:space="preserve">, Division of </w:t>
            </w:r>
            <w:r w:rsidR="00AE0475" w:rsidRPr="004D76FD">
              <w:t>Fisheries</w:t>
            </w:r>
            <w:r w:rsidR="00552508" w:rsidRPr="004D76FD">
              <w:t xml:space="preserve">, SKUAST-Jammu  </w:t>
            </w:r>
          </w:p>
        </w:tc>
      </w:tr>
      <w:tr w:rsidR="00552508" w:rsidRPr="004D76FD" w14:paraId="169C3112" w14:textId="77777777" w:rsidTr="0077360C">
        <w:tc>
          <w:tcPr>
            <w:tcW w:w="9016" w:type="dxa"/>
            <w:gridSpan w:val="2"/>
            <w:tcBorders>
              <w:top w:val="single" w:sz="12" w:space="0" w:color="BF8F00" w:themeColor="accent4" w:themeShade="BF"/>
              <w:left w:val="single" w:sz="12" w:space="0" w:color="BF8F00" w:themeColor="accent4" w:themeShade="BF"/>
              <w:bottom w:val="single" w:sz="12" w:space="0" w:color="BF8F00" w:themeColor="accent4" w:themeShade="BF"/>
              <w:right w:val="single" w:sz="12" w:space="0" w:color="BF8F00" w:themeColor="accent4" w:themeShade="BF"/>
            </w:tcBorders>
            <w:shd w:val="clear" w:color="auto" w:fill="D9E2F3" w:themeFill="accent1" w:themeFillTint="33"/>
          </w:tcPr>
          <w:p w14:paraId="4206B6B6" w14:textId="6C723227" w:rsidR="00552508" w:rsidRPr="00D36DA1" w:rsidRDefault="00552508" w:rsidP="00D36DA1">
            <w:pPr>
              <w:tabs>
                <w:tab w:val="left" w:pos="540"/>
                <w:tab w:val="left" w:pos="4500"/>
                <w:tab w:val="left" w:pos="4860"/>
              </w:tabs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Major achievements in the past five years</w:t>
            </w:r>
          </w:p>
        </w:tc>
      </w:tr>
      <w:tr w:rsidR="0077360C" w:rsidRPr="004D76FD" w14:paraId="7BD46DC1" w14:textId="77777777" w:rsidTr="00261A89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56C484B6" w14:textId="37F358B9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 xml:space="preserve">Strengthened the Academic, Research and Extension activity in the fisheries discipline </w:t>
            </w:r>
          </w:p>
          <w:p w14:paraId="7E8AADDA" w14:textId="77777777" w:rsidR="00164011" w:rsidRDefault="00164011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rFonts w:eastAsiaTheme="minorHAnsi"/>
                <w:bCs/>
                <w:lang w:val="en-IN"/>
              </w:rPr>
            </w:pPr>
            <w:r>
              <w:rPr>
                <w:rFonts w:eastAsiaTheme="minorHAnsi"/>
                <w:bCs/>
                <w:lang w:val="en-IN"/>
              </w:rPr>
              <w:t>Started PG in Fisheries Resource Management in the Division of Fisheries, SKUAST-Jammu.</w:t>
            </w:r>
          </w:p>
          <w:p w14:paraId="66B60856" w14:textId="1410F223" w:rsidR="00164011" w:rsidRDefault="00164011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rFonts w:eastAsiaTheme="minorHAnsi"/>
                <w:bCs/>
                <w:lang w:val="en-IN"/>
              </w:rPr>
            </w:pPr>
            <w:r>
              <w:rPr>
                <w:rFonts w:eastAsiaTheme="minorHAnsi"/>
                <w:bCs/>
                <w:lang w:val="en-IN"/>
              </w:rPr>
              <w:t>Started Division of Fisheries at SKUAST-Jammu</w:t>
            </w:r>
          </w:p>
          <w:p w14:paraId="1E131BB5" w14:textId="7D3B4AEB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rFonts w:eastAsiaTheme="minorHAnsi"/>
                <w:bCs/>
                <w:lang w:val="en-IN"/>
              </w:rPr>
            </w:pPr>
            <w:r w:rsidRPr="005B489C">
              <w:rPr>
                <w:rFonts w:eastAsiaTheme="minorHAnsi"/>
                <w:bCs/>
                <w:lang w:val="en-IN"/>
              </w:rPr>
              <w:t>Prepared, submitted and deliberated the proposal for Post Graduate Degree program (</w:t>
            </w:r>
            <w:proofErr w:type="spellStart"/>
            <w:r w:rsidRPr="005B489C">
              <w:rPr>
                <w:rFonts w:eastAsiaTheme="minorHAnsi"/>
                <w:bCs/>
                <w:lang w:val="en-IN"/>
              </w:rPr>
              <w:t>M.</w:t>
            </w:r>
            <w:proofErr w:type="gramStart"/>
            <w:r w:rsidRPr="005B489C">
              <w:rPr>
                <w:rFonts w:eastAsiaTheme="minorHAnsi"/>
                <w:bCs/>
                <w:lang w:val="en-IN"/>
              </w:rPr>
              <w:t>F.Sc</w:t>
            </w:r>
            <w:proofErr w:type="spellEnd"/>
            <w:proofErr w:type="gramEnd"/>
            <w:r w:rsidRPr="005B489C">
              <w:rPr>
                <w:rFonts w:eastAsiaTheme="minorHAnsi"/>
                <w:bCs/>
                <w:lang w:val="en-IN"/>
              </w:rPr>
              <w:t xml:space="preserve">) in “Fisheries Resource Management”  in different statutory bodies of the university. </w:t>
            </w:r>
          </w:p>
          <w:p w14:paraId="3EAEE487" w14:textId="2904F51B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rFonts w:eastAsiaTheme="minorHAnsi"/>
                <w:bCs/>
                <w:lang w:val="en-IN"/>
              </w:rPr>
              <w:lastRenderedPageBreak/>
              <w:t xml:space="preserve">Prepared, submitted and deliberated </w:t>
            </w:r>
            <w:r w:rsidRPr="005B489C">
              <w:rPr>
                <w:bCs/>
              </w:rPr>
              <w:t>the proposal for upgradation of Fisheries Unit into “Division of Fisheries” approval in different statutory bodies of the university.</w:t>
            </w:r>
          </w:p>
          <w:p w14:paraId="5681EF66" w14:textId="3CCE5B39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Funding of more than 1.95 crore from NABARD for the “Strengthening of existing fisheries infrastructure at SKUAST-Jammu to boost fish production”.</w:t>
            </w:r>
          </w:p>
          <w:p w14:paraId="4F4F3CCE" w14:textId="77777777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DBT Research project funding of more than 1 crore</w:t>
            </w:r>
          </w:p>
          <w:p w14:paraId="02FF8E50" w14:textId="77777777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 xml:space="preserve">Established Fish Brooder Pond of 0.5 hectare. </w:t>
            </w:r>
          </w:p>
          <w:p w14:paraId="1531B3C2" w14:textId="77777777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Established Fish production/Instructional farm in more than 2-hectare area.</w:t>
            </w:r>
          </w:p>
          <w:p w14:paraId="11D37B45" w14:textId="77777777" w:rsidR="0077360C" w:rsidRPr="005B489C" w:rsidRDefault="0077360C" w:rsidP="008C194E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 xml:space="preserve">Guided one </w:t>
            </w:r>
            <w:proofErr w:type="spellStart"/>
            <w:proofErr w:type="gramStart"/>
            <w:r w:rsidRPr="005B489C">
              <w:rPr>
                <w:bCs/>
              </w:rPr>
              <w:t>Ph.D</w:t>
            </w:r>
            <w:proofErr w:type="spellEnd"/>
            <w:proofErr w:type="gramEnd"/>
            <w:r w:rsidRPr="005B489C">
              <w:rPr>
                <w:bCs/>
              </w:rPr>
              <w:t xml:space="preserve"> student and two </w:t>
            </w:r>
            <w:proofErr w:type="spellStart"/>
            <w:r w:rsidRPr="005B489C">
              <w:rPr>
                <w:bCs/>
              </w:rPr>
              <w:t>M.F.Sc</w:t>
            </w:r>
            <w:proofErr w:type="spellEnd"/>
            <w:r w:rsidRPr="005B489C">
              <w:rPr>
                <w:bCs/>
              </w:rPr>
              <w:t xml:space="preserve"> students as Major Advisor.</w:t>
            </w:r>
          </w:p>
          <w:p w14:paraId="014ECAFA" w14:textId="045A380B" w:rsidR="0077360C" w:rsidRPr="005B489C" w:rsidRDefault="0077360C" w:rsidP="00AA743A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Organized and coordinated three months certificate course for unemployed youth of J&amp;K.</w:t>
            </w:r>
          </w:p>
          <w:p w14:paraId="33F1A8AA" w14:textId="77777777" w:rsidR="00CC55C6" w:rsidRPr="005B489C" w:rsidRDefault="0077360C" w:rsidP="0077360C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 xml:space="preserve">Organized various training program on different aspect of fisheries for the officials from State Fisheries department, farmers and Army personnel. </w:t>
            </w:r>
          </w:p>
          <w:p w14:paraId="37A28D12" w14:textId="5FAABBC0" w:rsidR="0077360C" w:rsidRPr="005B489C" w:rsidRDefault="0077360C" w:rsidP="0077360C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Chief warden of girl’s hostel since 2012</w:t>
            </w:r>
          </w:p>
          <w:p w14:paraId="4C267E9F" w14:textId="50EB5652" w:rsidR="0077360C" w:rsidRPr="005B489C" w:rsidRDefault="0077360C" w:rsidP="00CC55C6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  <w:tab w:val="left" w:pos="4500"/>
                <w:tab w:val="left" w:pos="4860"/>
              </w:tabs>
              <w:spacing w:line="276" w:lineRule="auto"/>
              <w:ind w:left="180" w:hanging="142"/>
              <w:contextualSpacing/>
              <w:jc w:val="both"/>
              <w:rPr>
                <w:bCs/>
              </w:rPr>
            </w:pPr>
            <w:r w:rsidRPr="005B489C">
              <w:rPr>
                <w:bCs/>
              </w:rPr>
              <w:t>The scientists are being motivated and guided to submit the research projects to various external funded agencies. Making the Division more vibrant and competitive.</w:t>
            </w:r>
          </w:p>
        </w:tc>
      </w:tr>
      <w:tr w:rsidR="00261A89" w:rsidRPr="004D76FD" w14:paraId="65F1E0E3" w14:textId="77777777" w:rsidTr="00261A89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03B81DD" w14:textId="6E1A0B33" w:rsidR="00261A89" w:rsidRPr="00261A89" w:rsidRDefault="00261A89" w:rsidP="00261A89">
            <w:pPr>
              <w:tabs>
                <w:tab w:val="left" w:pos="851"/>
                <w:tab w:val="left" w:pos="4500"/>
                <w:tab w:val="left" w:pos="4860"/>
              </w:tabs>
              <w:contextualSpacing/>
              <w:jc w:val="both"/>
              <w:rPr>
                <w:b/>
              </w:rPr>
            </w:pPr>
            <w:r w:rsidRPr="00261A89">
              <w:rPr>
                <w:b/>
                <w:color w:val="002060"/>
                <w:sz w:val="28"/>
                <w:szCs w:val="28"/>
              </w:rPr>
              <w:lastRenderedPageBreak/>
              <w:t xml:space="preserve">Awards </w:t>
            </w:r>
            <w:r w:rsidRPr="00261A89">
              <w:rPr>
                <w:b/>
                <w:color w:val="002060"/>
                <w:sz w:val="28"/>
                <w:szCs w:val="28"/>
              </w:rPr>
              <w:tab/>
              <w:t>05</w:t>
            </w:r>
          </w:p>
        </w:tc>
      </w:tr>
      <w:tr w:rsidR="004E1FD5" w:rsidRPr="004D76FD" w14:paraId="2373AFE0" w14:textId="77777777" w:rsidTr="00536F90">
        <w:tc>
          <w:tcPr>
            <w:tcW w:w="2263" w:type="dxa"/>
            <w:shd w:val="clear" w:color="auto" w:fill="99CCFF"/>
          </w:tcPr>
          <w:p w14:paraId="3A515DCB" w14:textId="7F80B74B" w:rsidR="004E1FD5" w:rsidRPr="00353B20" w:rsidRDefault="00741B20" w:rsidP="00225676">
            <w:pPr>
              <w:pStyle w:val="BodyText3"/>
              <w:rPr>
                <w:rFonts w:ascii="Times New Roman" w:hAnsi="Times New Roman"/>
                <w:b/>
                <w:bCs/>
                <w:lang w:val="en-IN" w:eastAsia="en-IN"/>
              </w:rPr>
            </w:pPr>
            <w:r>
              <w:rPr>
                <w:rFonts w:ascii="Times New Roman" w:hAnsi="Times New Roman"/>
                <w:b/>
                <w:bCs/>
                <w:lang w:val="en-IN" w:eastAsia="en-IN"/>
              </w:rPr>
              <w:t xml:space="preserve">Vision </w:t>
            </w:r>
          </w:p>
        </w:tc>
        <w:tc>
          <w:tcPr>
            <w:tcW w:w="6753" w:type="dxa"/>
            <w:shd w:val="clear" w:color="auto" w:fill="99CCFF"/>
          </w:tcPr>
          <w:p w14:paraId="5E8806A4" w14:textId="19558D65" w:rsidR="004E1FD5" w:rsidRPr="00741B20" w:rsidRDefault="00741B20" w:rsidP="00741B20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741B20">
              <w:rPr>
                <w:rFonts w:ascii="Times New Roman" w:hAnsi="Times New Roman"/>
              </w:rPr>
              <w:t>Sustainable growth and management of fisheries resources through high technology adoption and increase in productivity.</w:t>
            </w:r>
          </w:p>
        </w:tc>
      </w:tr>
      <w:tr w:rsidR="00741B20" w:rsidRPr="004D76FD" w14:paraId="184CC486" w14:textId="77777777" w:rsidTr="00536F90">
        <w:tc>
          <w:tcPr>
            <w:tcW w:w="2263" w:type="dxa"/>
            <w:shd w:val="clear" w:color="auto" w:fill="D9E2F3" w:themeFill="accent1" w:themeFillTint="33"/>
          </w:tcPr>
          <w:p w14:paraId="7A6D640B" w14:textId="2DC296AC" w:rsidR="00741B20" w:rsidRPr="004D76FD" w:rsidRDefault="00741B20" w:rsidP="00741B20">
            <w:pPr>
              <w:pStyle w:val="BodyText3"/>
              <w:rPr>
                <w:rFonts w:ascii="Times New Roman" w:hAnsi="Times New Roman"/>
                <w:lang w:val="en-IN" w:eastAsia="en-IN"/>
              </w:rPr>
            </w:pPr>
            <w:r w:rsidRPr="00353B20">
              <w:rPr>
                <w:rFonts w:ascii="Times New Roman" w:hAnsi="Times New Roman"/>
                <w:b/>
                <w:bCs/>
                <w:lang w:val="en-IN" w:eastAsia="en-IN"/>
              </w:rPr>
              <w:t xml:space="preserve">Goal </w:t>
            </w:r>
          </w:p>
        </w:tc>
        <w:tc>
          <w:tcPr>
            <w:tcW w:w="6753" w:type="dxa"/>
            <w:shd w:val="clear" w:color="auto" w:fill="D9E2F3" w:themeFill="accent1" w:themeFillTint="33"/>
          </w:tcPr>
          <w:p w14:paraId="1D1B11F6" w14:textId="77777777" w:rsidR="00741B20" w:rsidRPr="00353B20" w:rsidRDefault="00741B20" w:rsidP="00A26E33">
            <w:pPr>
              <w:pStyle w:val="BodyText3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353B20">
              <w:rPr>
                <w:rFonts w:ascii="Times New Roman" w:hAnsi="Times New Roman"/>
              </w:rPr>
              <w:t xml:space="preserve">To provide quality education and training in areas of Fisheries Resource Management. </w:t>
            </w:r>
          </w:p>
          <w:p w14:paraId="51A3E9CA" w14:textId="328CDD2A" w:rsidR="00741B20" w:rsidRPr="004D76FD" w:rsidRDefault="00741B20" w:rsidP="00A26E33">
            <w:pPr>
              <w:pStyle w:val="BodyText3"/>
              <w:numPr>
                <w:ilvl w:val="0"/>
                <w:numId w:val="24"/>
              </w:numPr>
              <w:rPr>
                <w:rFonts w:ascii="Times New Roman" w:hAnsi="Times New Roman"/>
                <w:lang w:val="en-IN" w:eastAsia="en-IN"/>
              </w:rPr>
            </w:pPr>
            <w:r w:rsidRPr="00353B20">
              <w:rPr>
                <w:rFonts w:ascii="Times New Roman" w:hAnsi="Times New Roman"/>
              </w:rPr>
              <w:t>To undertake basic, applied and adaptive research to redress the technological deficiencies of fisheries management.</w:t>
            </w:r>
          </w:p>
        </w:tc>
      </w:tr>
    </w:tbl>
    <w:p w14:paraId="342C495C" w14:textId="3C7B1512" w:rsidR="00741B20" w:rsidRPr="004D76FD" w:rsidRDefault="00741B20" w:rsidP="002256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1B20" w:rsidRPr="004D7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E6B"/>
    <w:multiLevelType w:val="hybridMultilevel"/>
    <w:tmpl w:val="B3545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F0471"/>
    <w:multiLevelType w:val="hybridMultilevel"/>
    <w:tmpl w:val="12B2A1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18A"/>
    <w:multiLevelType w:val="hybridMultilevel"/>
    <w:tmpl w:val="EC005D86"/>
    <w:lvl w:ilvl="0" w:tplc="87740A6A">
      <w:start w:val="1"/>
      <w:numFmt w:val="bullet"/>
      <w:lvlText w:val="•"/>
      <w:lvlJc w:val="left"/>
      <w:pPr>
        <w:ind w:left="75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09A6538D"/>
    <w:multiLevelType w:val="hybridMultilevel"/>
    <w:tmpl w:val="14FA0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3722"/>
    <w:multiLevelType w:val="hybridMultilevel"/>
    <w:tmpl w:val="C0946922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0861E1F"/>
    <w:multiLevelType w:val="hybridMultilevel"/>
    <w:tmpl w:val="B2C22D4E"/>
    <w:lvl w:ilvl="0" w:tplc="1536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A6A1B2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0F47"/>
    <w:multiLevelType w:val="hybridMultilevel"/>
    <w:tmpl w:val="B5061A8E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D4AB8"/>
    <w:multiLevelType w:val="hybridMultilevel"/>
    <w:tmpl w:val="AF76D7EC"/>
    <w:lvl w:ilvl="0" w:tplc="64DE2E6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1DA3F02"/>
    <w:multiLevelType w:val="hybridMultilevel"/>
    <w:tmpl w:val="6C0EB062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54F5DB8"/>
    <w:multiLevelType w:val="hybridMultilevel"/>
    <w:tmpl w:val="6568C790"/>
    <w:lvl w:ilvl="0" w:tplc="4009000F">
      <w:start w:val="1"/>
      <w:numFmt w:val="decimal"/>
      <w:lvlText w:val="%1."/>
      <w:lvlJc w:val="left"/>
      <w:pPr>
        <w:ind w:left="758" w:hanging="360"/>
      </w:pPr>
    </w:lvl>
    <w:lvl w:ilvl="1" w:tplc="40090019" w:tentative="1">
      <w:start w:val="1"/>
      <w:numFmt w:val="lowerLetter"/>
      <w:lvlText w:val="%2."/>
      <w:lvlJc w:val="left"/>
      <w:pPr>
        <w:ind w:left="1478" w:hanging="360"/>
      </w:pPr>
    </w:lvl>
    <w:lvl w:ilvl="2" w:tplc="4009001B" w:tentative="1">
      <w:start w:val="1"/>
      <w:numFmt w:val="lowerRoman"/>
      <w:lvlText w:val="%3."/>
      <w:lvlJc w:val="right"/>
      <w:pPr>
        <w:ind w:left="2198" w:hanging="180"/>
      </w:pPr>
    </w:lvl>
    <w:lvl w:ilvl="3" w:tplc="4009000F" w:tentative="1">
      <w:start w:val="1"/>
      <w:numFmt w:val="decimal"/>
      <w:lvlText w:val="%4."/>
      <w:lvlJc w:val="left"/>
      <w:pPr>
        <w:ind w:left="2918" w:hanging="360"/>
      </w:pPr>
    </w:lvl>
    <w:lvl w:ilvl="4" w:tplc="40090019" w:tentative="1">
      <w:start w:val="1"/>
      <w:numFmt w:val="lowerLetter"/>
      <w:lvlText w:val="%5."/>
      <w:lvlJc w:val="left"/>
      <w:pPr>
        <w:ind w:left="3638" w:hanging="360"/>
      </w:pPr>
    </w:lvl>
    <w:lvl w:ilvl="5" w:tplc="4009001B" w:tentative="1">
      <w:start w:val="1"/>
      <w:numFmt w:val="lowerRoman"/>
      <w:lvlText w:val="%6."/>
      <w:lvlJc w:val="right"/>
      <w:pPr>
        <w:ind w:left="4358" w:hanging="180"/>
      </w:pPr>
    </w:lvl>
    <w:lvl w:ilvl="6" w:tplc="4009000F" w:tentative="1">
      <w:start w:val="1"/>
      <w:numFmt w:val="decimal"/>
      <w:lvlText w:val="%7."/>
      <w:lvlJc w:val="left"/>
      <w:pPr>
        <w:ind w:left="5078" w:hanging="360"/>
      </w:pPr>
    </w:lvl>
    <w:lvl w:ilvl="7" w:tplc="40090019" w:tentative="1">
      <w:start w:val="1"/>
      <w:numFmt w:val="lowerLetter"/>
      <w:lvlText w:val="%8."/>
      <w:lvlJc w:val="left"/>
      <w:pPr>
        <w:ind w:left="5798" w:hanging="360"/>
      </w:pPr>
    </w:lvl>
    <w:lvl w:ilvl="8" w:tplc="40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3A063AD4"/>
    <w:multiLevelType w:val="hybridMultilevel"/>
    <w:tmpl w:val="398AEE9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7637A"/>
    <w:multiLevelType w:val="hybridMultilevel"/>
    <w:tmpl w:val="6AB296DA"/>
    <w:lvl w:ilvl="0" w:tplc="87740A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63D0A"/>
    <w:multiLevelType w:val="hybridMultilevel"/>
    <w:tmpl w:val="52F01392"/>
    <w:lvl w:ilvl="0" w:tplc="4BB6EC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50361"/>
    <w:multiLevelType w:val="hybridMultilevel"/>
    <w:tmpl w:val="A830D68C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40090019" w:tentative="1">
      <w:start w:val="1"/>
      <w:numFmt w:val="lowerLetter"/>
      <w:lvlText w:val="%2."/>
      <w:lvlJc w:val="left"/>
      <w:pPr>
        <w:ind w:left="1478" w:hanging="360"/>
      </w:pPr>
    </w:lvl>
    <w:lvl w:ilvl="2" w:tplc="4009001B" w:tentative="1">
      <w:start w:val="1"/>
      <w:numFmt w:val="lowerRoman"/>
      <w:lvlText w:val="%3."/>
      <w:lvlJc w:val="right"/>
      <w:pPr>
        <w:ind w:left="2198" w:hanging="180"/>
      </w:pPr>
    </w:lvl>
    <w:lvl w:ilvl="3" w:tplc="4009000F" w:tentative="1">
      <w:start w:val="1"/>
      <w:numFmt w:val="decimal"/>
      <w:lvlText w:val="%4."/>
      <w:lvlJc w:val="left"/>
      <w:pPr>
        <w:ind w:left="2918" w:hanging="360"/>
      </w:pPr>
    </w:lvl>
    <w:lvl w:ilvl="4" w:tplc="40090019" w:tentative="1">
      <w:start w:val="1"/>
      <w:numFmt w:val="lowerLetter"/>
      <w:lvlText w:val="%5."/>
      <w:lvlJc w:val="left"/>
      <w:pPr>
        <w:ind w:left="3638" w:hanging="360"/>
      </w:pPr>
    </w:lvl>
    <w:lvl w:ilvl="5" w:tplc="4009001B" w:tentative="1">
      <w:start w:val="1"/>
      <w:numFmt w:val="lowerRoman"/>
      <w:lvlText w:val="%6."/>
      <w:lvlJc w:val="right"/>
      <w:pPr>
        <w:ind w:left="4358" w:hanging="180"/>
      </w:pPr>
    </w:lvl>
    <w:lvl w:ilvl="6" w:tplc="4009000F" w:tentative="1">
      <w:start w:val="1"/>
      <w:numFmt w:val="decimal"/>
      <w:lvlText w:val="%7."/>
      <w:lvlJc w:val="left"/>
      <w:pPr>
        <w:ind w:left="5078" w:hanging="360"/>
      </w:pPr>
    </w:lvl>
    <w:lvl w:ilvl="7" w:tplc="40090019" w:tentative="1">
      <w:start w:val="1"/>
      <w:numFmt w:val="lowerLetter"/>
      <w:lvlText w:val="%8."/>
      <w:lvlJc w:val="left"/>
      <w:pPr>
        <w:ind w:left="5798" w:hanging="360"/>
      </w:pPr>
    </w:lvl>
    <w:lvl w:ilvl="8" w:tplc="40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56070331"/>
    <w:multiLevelType w:val="hybridMultilevel"/>
    <w:tmpl w:val="5E80A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9578B"/>
    <w:multiLevelType w:val="hybridMultilevel"/>
    <w:tmpl w:val="4A867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7C"/>
    <w:multiLevelType w:val="hybridMultilevel"/>
    <w:tmpl w:val="4BC41C1A"/>
    <w:lvl w:ilvl="0" w:tplc="225A5196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805C3"/>
    <w:multiLevelType w:val="hybridMultilevel"/>
    <w:tmpl w:val="45264DAE"/>
    <w:lvl w:ilvl="0" w:tplc="87740A6A">
      <w:start w:val="1"/>
      <w:numFmt w:val="bullet"/>
      <w:lvlText w:val="•"/>
      <w:lvlJc w:val="left"/>
      <w:pPr>
        <w:ind w:left="90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A3BAE"/>
    <w:multiLevelType w:val="hybridMultilevel"/>
    <w:tmpl w:val="A1C8F944"/>
    <w:lvl w:ilvl="0" w:tplc="87740A6A">
      <w:start w:val="1"/>
      <w:numFmt w:val="bullet"/>
      <w:lvlText w:val="•"/>
      <w:lvlJc w:val="left"/>
      <w:pPr>
        <w:ind w:left="758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71D25426"/>
    <w:multiLevelType w:val="hybridMultilevel"/>
    <w:tmpl w:val="12B2A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57982"/>
    <w:multiLevelType w:val="hybridMultilevel"/>
    <w:tmpl w:val="BF20A918"/>
    <w:lvl w:ilvl="0" w:tplc="844CE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33080"/>
    <w:multiLevelType w:val="hybridMultilevel"/>
    <w:tmpl w:val="D2C6B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D03BE"/>
    <w:multiLevelType w:val="hybridMultilevel"/>
    <w:tmpl w:val="77685FB2"/>
    <w:lvl w:ilvl="0" w:tplc="40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DD93B89"/>
    <w:multiLevelType w:val="hybridMultilevel"/>
    <w:tmpl w:val="35267B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547210">
    <w:abstractNumId w:val="21"/>
  </w:num>
  <w:num w:numId="2" w16cid:durableId="2100559879">
    <w:abstractNumId w:val="10"/>
  </w:num>
  <w:num w:numId="3" w16cid:durableId="1034378858">
    <w:abstractNumId w:val="23"/>
  </w:num>
  <w:num w:numId="4" w16cid:durableId="1601335165">
    <w:abstractNumId w:val="22"/>
  </w:num>
  <w:num w:numId="5" w16cid:durableId="958141653">
    <w:abstractNumId w:val="5"/>
  </w:num>
  <w:num w:numId="6" w16cid:durableId="1476601800">
    <w:abstractNumId w:val="1"/>
  </w:num>
  <w:num w:numId="7" w16cid:durableId="1839661155">
    <w:abstractNumId w:val="19"/>
  </w:num>
  <w:num w:numId="8" w16cid:durableId="1909413478">
    <w:abstractNumId w:val="15"/>
  </w:num>
  <w:num w:numId="9" w16cid:durableId="1843473445">
    <w:abstractNumId w:val="14"/>
  </w:num>
  <w:num w:numId="10" w16cid:durableId="1724252855">
    <w:abstractNumId w:val="13"/>
  </w:num>
  <w:num w:numId="11" w16cid:durableId="1662391841">
    <w:abstractNumId w:val="9"/>
  </w:num>
  <w:num w:numId="12" w16cid:durableId="1526401301">
    <w:abstractNumId w:val="8"/>
  </w:num>
  <w:num w:numId="13" w16cid:durableId="1710496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048005">
    <w:abstractNumId w:val="20"/>
  </w:num>
  <w:num w:numId="15" w16cid:durableId="1403286327">
    <w:abstractNumId w:val="0"/>
  </w:num>
  <w:num w:numId="16" w16cid:durableId="493449506">
    <w:abstractNumId w:val="16"/>
  </w:num>
  <w:num w:numId="17" w16cid:durableId="979312502">
    <w:abstractNumId w:val="17"/>
  </w:num>
  <w:num w:numId="18" w16cid:durableId="2107456133">
    <w:abstractNumId w:val="12"/>
  </w:num>
  <w:num w:numId="19" w16cid:durableId="1187450433">
    <w:abstractNumId w:val="4"/>
  </w:num>
  <w:num w:numId="20" w16cid:durableId="1200892359">
    <w:abstractNumId w:val="2"/>
  </w:num>
  <w:num w:numId="21" w16cid:durableId="1634211817">
    <w:abstractNumId w:val="18"/>
  </w:num>
  <w:num w:numId="22" w16cid:durableId="1613972799">
    <w:abstractNumId w:val="6"/>
  </w:num>
  <w:num w:numId="23" w16cid:durableId="2039313293">
    <w:abstractNumId w:val="11"/>
  </w:num>
  <w:num w:numId="24" w16cid:durableId="158322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0"/>
    <w:rsid w:val="000053E3"/>
    <w:rsid w:val="0001038C"/>
    <w:rsid w:val="000306C6"/>
    <w:rsid w:val="000418A6"/>
    <w:rsid w:val="000709FE"/>
    <w:rsid w:val="000835AD"/>
    <w:rsid w:val="000959DD"/>
    <w:rsid w:val="00097CAF"/>
    <w:rsid w:val="000A552F"/>
    <w:rsid w:val="000B05E7"/>
    <w:rsid w:val="000E5CD8"/>
    <w:rsid w:val="000E5EC1"/>
    <w:rsid w:val="00116ABF"/>
    <w:rsid w:val="0013350F"/>
    <w:rsid w:val="00133791"/>
    <w:rsid w:val="00164011"/>
    <w:rsid w:val="001953F2"/>
    <w:rsid w:val="001D1838"/>
    <w:rsid w:val="001D2FDF"/>
    <w:rsid w:val="00222422"/>
    <w:rsid w:val="00225676"/>
    <w:rsid w:val="00256AAF"/>
    <w:rsid w:val="00257358"/>
    <w:rsid w:val="00261A89"/>
    <w:rsid w:val="00281067"/>
    <w:rsid w:val="002817E2"/>
    <w:rsid w:val="00353B20"/>
    <w:rsid w:val="00494384"/>
    <w:rsid w:val="004A4A17"/>
    <w:rsid w:val="004D76FD"/>
    <w:rsid w:val="004E1FD5"/>
    <w:rsid w:val="004E268F"/>
    <w:rsid w:val="004E5333"/>
    <w:rsid w:val="004E6DF5"/>
    <w:rsid w:val="00502CF6"/>
    <w:rsid w:val="00536F90"/>
    <w:rsid w:val="00552508"/>
    <w:rsid w:val="005606F0"/>
    <w:rsid w:val="005813E7"/>
    <w:rsid w:val="0058213D"/>
    <w:rsid w:val="005B489C"/>
    <w:rsid w:val="005D49CD"/>
    <w:rsid w:val="00600ADD"/>
    <w:rsid w:val="00631DC5"/>
    <w:rsid w:val="006411AA"/>
    <w:rsid w:val="00671891"/>
    <w:rsid w:val="0068066B"/>
    <w:rsid w:val="006A4761"/>
    <w:rsid w:val="006B51C4"/>
    <w:rsid w:val="006F7D79"/>
    <w:rsid w:val="00720BD9"/>
    <w:rsid w:val="00741B20"/>
    <w:rsid w:val="0076082E"/>
    <w:rsid w:val="0077360C"/>
    <w:rsid w:val="007C5154"/>
    <w:rsid w:val="00820314"/>
    <w:rsid w:val="00833CAE"/>
    <w:rsid w:val="0088030D"/>
    <w:rsid w:val="00896F26"/>
    <w:rsid w:val="008C194E"/>
    <w:rsid w:val="008D5660"/>
    <w:rsid w:val="008F30C2"/>
    <w:rsid w:val="009260B5"/>
    <w:rsid w:val="009C220A"/>
    <w:rsid w:val="009D1223"/>
    <w:rsid w:val="009E7F9D"/>
    <w:rsid w:val="00A26E33"/>
    <w:rsid w:val="00A438CF"/>
    <w:rsid w:val="00A52EF9"/>
    <w:rsid w:val="00A62B50"/>
    <w:rsid w:val="00A70297"/>
    <w:rsid w:val="00A902A7"/>
    <w:rsid w:val="00A92A72"/>
    <w:rsid w:val="00AA45A5"/>
    <w:rsid w:val="00AA743A"/>
    <w:rsid w:val="00AC66B0"/>
    <w:rsid w:val="00AD4A5F"/>
    <w:rsid w:val="00AE0475"/>
    <w:rsid w:val="00AE073D"/>
    <w:rsid w:val="00B40E3C"/>
    <w:rsid w:val="00B60274"/>
    <w:rsid w:val="00BB0AD4"/>
    <w:rsid w:val="00BC2A62"/>
    <w:rsid w:val="00BC59B1"/>
    <w:rsid w:val="00C37DDF"/>
    <w:rsid w:val="00C566F8"/>
    <w:rsid w:val="00CC2A98"/>
    <w:rsid w:val="00CC55C6"/>
    <w:rsid w:val="00CE437E"/>
    <w:rsid w:val="00CF139A"/>
    <w:rsid w:val="00D25E79"/>
    <w:rsid w:val="00D36DA1"/>
    <w:rsid w:val="00D5258A"/>
    <w:rsid w:val="00D5402B"/>
    <w:rsid w:val="00D551A3"/>
    <w:rsid w:val="00DB329A"/>
    <w:rsid w:val="00DB508D"/>
    <w:rsid w:val="00DD53FF"/>
    <w:rsid w:val="00DE1CE6"/>
    <w:rsid w:val="00E01302"/>
    <w:rsid w:val="00E11E95"/>
    <w:rsid w:val="00E3589F"/>
    <w:rsid w:val="00E5512A"/>
    <w:rsid w:val="00E839EF"/>
    <w:rsid w:val="00E84CF3"/>
    <w:rsid w:val="00E87591"/>
    <w:rsid w:val="00EA2A88"/>
    <w:rsid w:val="00EB2451"/>
    <w:rsid w:val="00EC1119"/>
    <w:rsid w:val="00F515C1"/>
    <w:rsid w:val="00FC4791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3404"/>
  <w15:chartTrackingRefBased/>
  <w15:docId w15:val="{C2297405-60CF-4B6D-85C6-30BD12A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E7F9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9E7F9D"/>
    <w:rPr>
      <w:rFonts w:ascii="Arial" w:eastAsia="Times New Roman" w:hAnsi="Arial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Yellow Bullet,Normal bullet 2,Paragraph,Bullet list,Numbered List,List Paragraph (numbered (a)),Heading 2_sj,Paragraphe de liste PBLH,Figure_name,Equipment,Numbered Indented Text,lp1,List Paragraph11,Dot pt"/>
    <w:basedOn w:val="Normal"/>
    <w:link w:val="ListParagraphChar"/>
    <w:uiPriority w:val="34"/>
    <w:qFormat/>
    <w:rsid w:val="009E7F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Citation List Char,List Paragraph1 Char,Yellow Bullet Char,Normal bullet 2 Char,Paragraph Char,Bullet list Char,Numbered List Char,List Paragraph (numbered (a)) Char,Heading 2_sj Char,Paragraphe de liste PBLH Char,Figure_name Char"/>
    <w:link w:val="ListParagraph"/>
    <w:uiPriority w:val="34"/>
    <w:qFormat/>
    <w:rsid w:val="009E7F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-size-base">
    <w:name w:val="a-size-base"/>
    <w:basedOn w:val="DefaultParagraphFont"/>
    <w:rsid w:val="00D5258A"/>
  </w:style>
  <w:style w:type="paragraph" w:styleId="Title">
    <w:name w:val="Title"/>
    <w:basedOn w:val="Normal"/>
    <w:next w:val="Normal"/>
    <w:link w:val="TitleChar"/>
    <w:uiPriority w:val="10"/>
    <w:qFormat/>
    <w:rsid w:val="00536F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621F-C061-40C2-AC09-077D7DDE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masud</dc:creator>
  <cp:keywords/>
  <dc:description/>
  <cp:lastModifiedBy>sahar masud</cp:lastModifiedBy>
  <cp:revision>97</cp:revision>
  <dcterms:created xsi:type="dcterms:W3CDTF">2022-09-27T05:51:00Z</dcterms:created>
  <dcterms:modified xsi:type="dcterms:W3CDTF">2023-03-28T06:52:00Z</dcterms:modified>
</cp:coreProperties>
</file>